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7B6F" w14:textId="032032C1" w:rsidR="005B67CE" w:rsidRPr="007B5C8A" w:rsidRDefault="00702BAF" w:rsidP="00D444E1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7B5C8A">
        <w:rPr>
          <w:rFonts w:ascii="Arial" w:hAnsi="Arial" w:cs="Arial"/>
          <w:sz w:val="22"/>
          <w:szCs w:val="22"/>
        </w:rPr>
        <w:t>Załącznik nr 2 do Regulaminu</w:t>
      </w:r>
    </w:p>
    <w:p w14:paraId="59506814" w14:textId="781E3084" w:rsidR="00222796" w:rsidRPr="00CF6EC5" w:rsidRDefault="001262B6" w:rsidP="0077798F">
      <w:pPr>
        <w:pStyle w:val="Nagwek1"/>
      </w:pPr>
      <w:r w:rsidRPr="00CF6EC5">
        <w:t>Biznesplan – część finansowa (utworzenie i utrzymanie miejsca pracy w przedsiębiorstwie społecznym)</w:t>
      </w:r>
    </w:p>
    <w:p w14:paraId="03D3D827" w14:textId="24D23C8A" w:rsidR="00222796" w:rsidRPr="007B5C8A" w:rsidRDefault="00222796" w:rsidP="0077798F">
      <w:pPr>
        <w:pStyle w:val="Nagwek2"/>
        <w:rPr>
          <w:sz w:val="22"/>
          <w:szCs w:val="22"/>
        </w:rPr>
      </w:pPr>
      <w:r w:rsidRPr="007B5C8A">
        <w:rPr>
          <w:sz w:val="22"/>
          <w:szCs w:val="22"/>
        </w:rPr>
        <w:t>Prognoza finansowa – 3 lata</w:t>
      </w:r>
    </w:p>
    <w:p w14:paraId="30693C86" w14:textId="13813CA4" w:rsidR="00D444E1" w:rsidRPr="007B5C8A" w:rsidRDefault="00343497" w:rsidP="0077798F">
      <w:pPr>
        <w:pStyle w:val="Nagwek3"/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7B5C8A">
        <w:rPr>
          <w:rFonts w:ascii="Arial" w:hAnsi="Arial" w:cs="Arial"/>
          <w:b/>
          <w:color w:val="auto"/>
          <w:sz w:val="22"/>
          <w:szCs w:val="22"/>
        </w:rPr>
        <w:t>Prognoza poziomu cen</w:t>
      </w:r>
    </w:p>
    <w:p w14:paraId="60002855" w14:textId="5904D6A5" w:rsidR="00343497" w:rsidRPr="007B5C8A" w:rsidRDefault="00343497" w:rsidP="0077798F">
      <w:pPr>
        <w:spacing w:line="360" w:lineRule="auto"/>
        <w:rPr>
          <w:rFonts w:ascii="Arial" w:hAnsi="Arial" w:cs="Arial"/>
          <w:sz w:val="22"/>
          <w:szCs w:val="22"/>
        </w:rPr>
      </w:pPr>
      <w:r w:rsidRPr="007B5C8A">
        <w:rPr>
          <w:rFonts w:ascii="Arial" w:hAnsi="Arial" w:cs="Arial"/>
          <w:sz w:val="22"/>
          <w:szCs w:val="22"/>
        </w:rPr>
        <w:t>Należy przedstawić planowany poziom cen w poszczególnych latach, tj. w trzech kolejnych 12-miesięcznych okresach prowadzenia działalności, wraz z uzasadnieniem dla przyjętych wartości – dotyczy usług/produktów opisanych w cz. Plan marketingowy – produkty/ usługi)</w:t>
      </w:r>
      <w:r w:rsidR="0077798F" w:rsidRPr="007B5C8A">
        <w:rPr>
          <w:rFonts w:ascii="Arial" w:hAnsi="Arial" w:cs="Arial"/>
          <w:sz w:val="22"/>
          <w:szCs w:val="22"/>
        </w:rPr>
        <w:t>.</w:t>
      </w:r>
    </w:p>
    <w:p w14:paraId="6B1458DB" w14:textId="59D1E656" w:rsidR="0077798F" w:rsidRPr="007B5C8A" w:rsidRDefault="0077798F" w:rsidP="0077798F">
      <w:pPr>
        <w:pStyle w:val="Legenda"/>
        <w:keepNext/>
        <w:spacing w:before="240" w:after="120" w:line="360" w:lineRule="auto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t xml:space="preserve">Tabela </w: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Tabela \* ARABIC </w:instrTex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 w:rsidR="00D23EEF" w:rsidRPr="007B5C8A">
        <w:rPr>
          <w:rFonts w:ascii="Arial" w:hAnsi="Arial" w:cs="Arial"/>
          <w:b/>
          <w:i w:val="0"/>
          <w:noProof/>
          <w:color w:val="auto"/>
          <w:sz w:val="22"/>
          <w:szCs w:val="22"/>
        </w:rPr>
        <w:t>1</w: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t>- Prognoza poziomu cen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1 - Prognoza poziomu cen"/>
        <w:tblDescription w:val="Tabela dotycząca prognozy poziomu cen wypełniania przez Wnioskodawcę"/>
      </w:tblPr>
      <w:tblGrid>
        <w:gridCol w:w="1721"/>
        <w:gridCol w:w="1721"/>
        <w:gridCol w:w="1721"/>
        <w:gridCol w:w="1721"/>
        <w:gridCol w:w="1721"/>
        <w:gridCol w:w="1721"/>
      </w:tblGrid>
      <w:tr w:rsidR="00343497" w:rsidRPr="007B5C8A" w14:paraId="34A2B1E1" w14:textId="77777777" w:rsidTr="000900BF">
        <w:trPr>
          <w:tblHeader/>
        </w:trPr>
        <w:tc>
          <w:tcPr>
            <w:tcW w:w="1463" w:type="dxa"/>
            <w:shd w:val="clear" w:color="auto" w:fill="D0CECE" w:themeFill="background2" w:themeFillShade="E6"/>
            <w:tcMar>
              <w:top w:w="284" w:type="dxa"/>
            </w:tcMar>
          </w:tcPr>
          <w:p w14:paraId="0825D625" w14:textId="5D0A6B2D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Lp.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 xml:space="preserve"> (wypełnia wnioskodawca)</w:t>
            </w:r>
          </w:p>
        </w:tc>
        <w:tc>
          <w:tcPr>
            <w:tcW w:w="1487" w:type="dxa"/>
            <w:shd w:val="clear" w:color="auto" w:fill="D0CECE" w:themeFill="background2" w:themeFillShade="E6"/>
            <w:tcMar>
              <w:top w:w="284" w:type="dxa"/>
            </w:tcMar>
          </w:tcPr>
          <w:p w14:paraId="2E94F174" w14:textId="37CABA3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Produkt / usługa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1465" w:type="dxa"/>
            <w:shd w:val="clear" w:color="auto" w:fill="D0CECE" w:themeFill="background2" w:themeFillShade="E6"/>
            <w:tcMar>
              <w:top w:w="284" w:type="dxa"/>
            </w:tcMar>
          </w:tcPr>
          <w:p w14:paraId="22FFC8D5" w14:textId="6E369909" w:rsidR="00343497" w:rsidRPr="007B5C8A" w:rsidRDefault="00AB5F67" w:rsidP="0077798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j.m.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1549" w:type="dxa"/>
            <w:shd w:val="clear" w:color="auto" w:fill="D0CECE" w:themeFill="background2" w:themeFillShade="E6"/>
            <w:tcMar>
              <w:top w:w="284" w:type="dxa"/>
            </w:tcMar>
          </w:tcPr>
          <w:p w14:paraId="49C8571D" w14:textId="48AC64AC" w:rsidR="00343497" w:rsidRPr="007B5C8A" w:rsidRDefault="00AB5F67" w:rsidP="0077798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Cena w pierwszym roku prowadzenia działa</w:t>
            </w:r>
            <w:r w:rsidR="00C24C3E" w:rsidRPr="007B5C8A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7B5C8A">
              <w:rPr>
                <w:rFonts w:ascii="Arial" w:hAnsi="Arial" w:cs="Arial"/>
                <w:b/>
                <w:sz w:val="22"/>
                <w:szCs w:val="22"/>
              </w:rPr>
              <w:t>ności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1549" w:type="dxa"/>
            <w:shd w:val="clear" w:color="auto" w:fill="D0CECE" w:themeFill="background2" w:themeFillShade="E6"/>
            <w:tcMar>
              <w:top w:w="284" w:type="dxa"/>
            </w:tcMar>
          </w:tcPr>
          <w:p w14:paraId="25C2D52B" w14:textId="14838C46" w:rsidR="00343497" w:rsidRPr="007B5C8A" w:rsidRDefault="00AB5F67" w:rsidP="0077798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Cena w drugim roku prowadzenia działa</w:t>
            </w:r>
            <w:r w:rsidR="00C24C3E" w:rsidRPr="007B5C8A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7B5C8A">
              <w:rPr>
                <w:rFonts w:ascii="Arial" w:hAnsi="Arial" w:cs="Arial"/>
                <w:b/>
                <w:sz w:val="22"/>
                <w:szCs w:val="22"/>
              </w:rPr>
              <w:t>ności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1549" w:type="dxa"/>
            <w:shd w:val="clear" w:color="auto" w:fill="D0CECE" w:themeFill="background2" w:themeFillShade="E6"/>
            <w:tcMar>
              <w:top w:w="284" w:type="dxa"/>
            </w:tcMar>
          </w:tcPr>
          <w:p w14:paraId="3E78A019" w14:textId="6385F239" w:rsidR="00343497" w:rsidRPr="007B5C8A" w:rsidRDefault="00AB5F67" w:rsidP="0077798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Cena w trzecim roku prowadzenia działa</w:t>
            </w:r>
            <w:r w:rsidR="00C24C3E" w:rsidRPr="007B5C8A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7B5C8A">
              <w:rPr>
                <w:rFonts w:ascii="Arial" w:hAnsi="Arial" w:cs="Arial"/>
                <w:b/>
                <w:sz w:val="22"/>
                <w:szCs w:val="22"/>
              </w:rPr>
              <w:t>ności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</w:tr>
      <w:tr w:rsidR="00343497" w:rsidRPr="007B5C8A" w14:paraId="1498ADFF" w14:textId="77777777" w:rsidTr="000900BF">
        <w:tc>
          <w:tcPr>
            <w:tcW w:w="1463" w:type="dxa"/>
            <w:tcMar>
              <w:top w:w="284" w:type="dxa"/>
            </w:tcMar>
          </w:tcPr>
          <w:p w14:paraId="608ED390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Mar>
              <w:top w:w="284" w:type="dxa"/>
            </w:tcMar>
          </w:tcPr>
          <w:p w14:paraId="62571872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tcMar>
              <w:top w:w="284" w:type="dxa"/>
            </w:tcMar>
          </w:tcPr>
          <w:p w14:paraId="4251C526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560526AF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1EA9E649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76F448C5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497" w:rsidRPr="007B5C8A" w14:paraId="6EEEC0A4" w14:textId="77777777" w:rsidTr="000900BF">
        <w:tc>
          <w:tcPr>
            <w:tcW w:w="1463" w:type="dxa"/>
            <w:tcMar>
              <w:top w:w="284" w:type="dxa"/>
            </w:tcMar>
          </w:tcPr>
          <w:p w14:paraId="4057D000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Mar>
              <w:top w:w="284" w:type="dxa"/>
            </w:tcMar>
          </w:tcPr>
          <w:p w14:paraId="03D36AF8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tcMar>
              <w:top w:w="284" w:type="dxa"/>
            </w:tcMar>
          </w:tcPr>
          <w:p w14:paraId="60BB4CD6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0C7F960C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15ABF7D8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014FD6C4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497" w:rsidRPr="007B5C8A" w14:paraId="179D19C5" w14:textId="77777777" w:rsidTr="000900BF">
        <w:tc>
          <w:tcPr>
            <w:tcW w:w="1463" w:type="dxa"/>
            <w:tcMar>
              <w:top w:w="284" w:type="dxa"/>
            </w:tcMar>
          </w:tcPr>
          <w:p w14:paraId="5861508F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Mar>
              <w:top w:w="284" w:type="dxa"/>
            </w:tcMar>
          </w:tcPr>
          <w:p w14:paraId="285C626E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tcMar>
              <w:top w:w="284" w:type="dxa"/>
            </w:tcMar>
          </w:tcPr>
          <w:p w14:paraId="7B38DFB0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4FEA58F3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6C633F69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368496E1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497" w:rsidRPr="007B5C8A" w14:paraId="1BDD3D51" w14:textId="77777777" w:rsidTr="000900BF">
        <w:tc>
          <w:tcPr>
            <w:tcW w:w="1463" w:type="dxa"/>
            <w:tcMar>
              <w:top w:w="284" w:type="dxa"/>
            </w:tcMar>
          </w:tcPr>
          <w:p w14:paraId="00F260DA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Mar>
              <w:top w:w="284" w:type="dxa"/>
            </w:tcMar>
          </w:tcPr>
          <w:p w14:paraId="6D7A4D34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tcMar>
              <w:top w:w="284" w:type="dxa"/>
            </w:tcMar>
          </w:tcPr>
          <w:p w14:paraId="07F0C512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3AC50840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33DA4862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581795DE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497" w:rsidRPr="007B5C8A" w14:paraId="2C675EE4" w14:textId="77777777" w:rsidTr="000900BF">
        <w:tc>
          <w:tcPr>
            <w:tcW w:w="1463" w:type="dxa"/>
            <w:tcMar>
              <w:top w:w="284" w:type="dxa"/>
            </w:tcMar>
          </w:tcPr>
          <w:p w14:paraId="118613D6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Mar>
              <w:top w:w="284" w:type="dxa"/>
            </w:tcMar>
          </w:tcPr>
          <w:p w14:paraId="5FB3B030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tcMar>
              <w:top w:w="284" w:type="dxa"/>
            </w:tcMar>
          </w:tcPr>
          <w:p w14:paraId="0B7B0B2A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0A68090D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542FF371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4E9B06F9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497" w:rsidRPr="007B5C8A" w14:paraId="020D50E1" w14:textId="77777777" w:rsidTr="000900BF">
        <w:tc>
          <w:tcPr>
            <w:tcW w:w="1463" w:type="dxa"/>
            <w:tcMar>
              <w:top w:w="284" w:type="dxa"/>
            </w:tcMar>
          </w:tcPr>
          <w:p w14:paraId="14B021E7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  <w:tcMar>
              <w:top w:w="284" w:type="dxa"/>
            </w:tcMar>
          </w:tcPr>
          <w:p w14:paraId="441162ED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tcMar>
              <w:top w:w="284" w:type="dxa"/>
            </w:tcMar>
          </w:tcPr>
          <w:p w14:paraId="6A0CE6ED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0C040138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10AF8322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  <w:tcMar>
              <w:top w:w="284" w:type="dxa"/>
            </w:tcMar>
          </w:tcPr>
          <w:p w14:paraId="38467543" w14:textId="77777777" w:rsidR="00343497" w:rsidRPr="007B5C8A" w:rsidRDefault="00343497" w:rsidP="0077798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DE8F26" w14:textId="77A09654" w:rsidR="00941956" w:rsidRPr="007B5C8A" w:rsidRDefault="00941956" w:rsidP="00941956">
      <w:pPr>
        <w:spacing w:before="240" w:line="360" w:lineRule="auto"/>
        <w:rPr>
          <w:rFonts w:ascii="Arial" w:hAnsi="Arial" w:cs="Arial"/>
          <w:b/>
          <w:sz w:val="22"/>
          <w:szCs w:val="22"/>
        </w:rPr>
      </w:pPr>
      <w:r w:rsidRPr="007B5C8A">
        <w:rPr>
          <w:rFonts w:ascii="Arial" w:hAnsi="Arial" w:cs="Arial"/>
          <w:b/>
          <w:sz w:val="22"/>
          <w:szCs w:val="22"/>
        </w:rPr>
        <w:t>Uzasadnienie przyjętych wartości</w:t>
      </w:r>
      <w:r w:rsidRPr="007B5C8A">
        <w:rPr>
          <w:rFonts w:ascii="Arial" w:hAnsi="Arial" w:cs="Arial"/>
          <w:sz w:val="22"/>
          <w:szCs w:val="22"/>
        </w:rPr>
        <w:t xml:space="preserve"> (w szczególności w odniesieniu do cen konkurencji oraz możliwości </w:t>
      </w:r>
      <w:proofErr w:type="gramStart"/>
      <w:r w:rsidRPr="007B5C8A">
        <w:rPr>
          <w:rFonts w:ascii="Arial" w:hAnsi="Arial" w:cs="Arial"/>
          <w:sz w:val="22"/>
          <w:szCs w:val="22"/>
        </w:rPr>
        <w:t>rynku</w:t>
      </w:r>
      <w:proofErr w:type="gramEnd"/>
      <w:r w:rsidRPr="007B5C8A">
        <w:rPr>
          <w:rFonts w:ascii="Arial" w:hAnsi="Arial" w:cs="Arial"/>
          <w:sz w:val="22"/>
          <w:szCs w:val="22"/>
        </w:rPr>
        <w:t xml:space="preserve"> na którym oferowane będą produkty/usługi):</w:t>
      </w:r>
      <w:r w:rsidRPr="007B5C8A">
        <w:rPr>
          <w:rFonts w:ascii="Arial" w:hAnsi="Arial" w:cs="Arial"/>
          <w:b/>
          <w:sz w:val="22"/>
          <w:szCs w:val="22"/>
        </w:rPr>
        <w:t xml:space="preserve"> … </w:t>
      </w:r>
      <w:r w:rsidRPr="007B5C8A">
        <w:rPr>
          <w:rFonts w:ascii="Arial" w:hAnsi="Arial" w:cs="Arial"/>
          <w:sz w:val="22"/>
          <w:szCs w:val="22"/>
        </w:rPr>
        <w:t>(wypełnia wnioskodawca)</w:t>
      </w:r>
    </w:p>
    <w:p w14:paraId="0631E20E" w14:textId="7544F100" w:rsidR="00222796" w:rsidRPr="007B5C8A" w:rsidRDefault="00941956" w:rsidP="00941956">
      <w:pPr>
        <w:pStyle w:val="Nagwek3"/>
        <w:spacing w:before="240" w:after="12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7B5C8A">
        <w:rPr>
          <w:rFonts w:ascii="Arial" w:hAnsi="Arial" w:cs="Arial"/>
          <w:b/>
          <w:color w:val="auto"/>
          <w:sz w:val="22"/>
          <w:szCs w:val="22"/>
        </w:rPr>
        <w:lastRenderedPageBreak/>
        <w:t>Prognoza wielkości sprzedaży</w:t>
      </w:r>
    </w:p>
    <w:p w14:paraId="48B57B38" w14:textId="1C38F1A6" w:rsidR="00941956" w:rsidRPr="007B5C8A" w:rsidRDefault="001F00F9" w:rsidP="00E83727">
      <w:pPr>
        <w:spacing w:line="360" w:lineRule="auto"/>
        <w:rPr>
          <w:rFonts w:ascii="Arial" w:hAnsi="Arial" w:cs="Arial"/>
          <w:sz w:val="22"/>
          <w:szCs w:val="22"/>
        </w:rPr>
      </w:pPr>
      <w:r w:rsidRPr="007B5C8A">
        <w:rPr>
          <w:rFonts w:ascii="Arial" w:hAnsi="Arial" w:cs="Arial"/>
          <w:sz w:val="22"/>
          <w:szCs w:val="22"/>
        </w:rPr>
        <w:t>Należy przedstawić planowaną wielkość sprzedaży w poszczególnych latach, tj. w trzech kolejnych 12-miesięcznych okresach prowadzenia działalności, wraz z uzasadnieniem dla przyjętych wartości). Prognozę należy przedstawić w jednostkach naturalnych (szt., kg itp.), jeżeli nie jest to możliwe z uzasadnionych przyczyn podać wartości w zł.</w:t>
      </w:r>
    </w:p>
    <w:p w14:paraId="5F228A83" w14:textId="71BB10C5" w:rsidR="00E4777D" w:rsidRPr="007B5C8A" w:rsidRDefault="00E4777D" w:rsidP="00112895">
      <w:pPr>
        <w:pStyle w:val="Legenda"/>
        <w:keepNext/>
        <w:spacing w:before="240" w:after="120" w:line="360" w:lineRule="auto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t xml:space="preserve">Tabela </w: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Tabela \* ARABIC </w:instrTex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 w:rsidR="00D23EEF" w:rsidRPr="007B5C8A">
        <w:rPr>
          <w:rFonts w:ascii="Arial" w:hAnsi="Arial" w:cs="Arial"/>
          <w:b/>
          <w:i w:val="0"/>
          <w:noProof/>
          <w:color w:val="auto"/>
          <w:sz w:val="22"/>
          <w:szCs w:val="22"/>
        </w:rPr>
        <w:t>2</w: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t xml:space="preserve"> - Prognoza wielkości sprzedaży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21"/>
        <w:gridCol w:w="1721"/>
        <w:gridCol w:w="1721"/>
        <w:gridCol w:w="1721"/>
        <w:gridCol w:w="1721"/>
        <w:gridCol w:w="1721"/>
      </w:tblGrid>
      <w:tr w:rsidR="00E83727" w:rsidRPr="007B5C8A" w14:paraId="01439783" w14:textId="77777777" w:rsidTr="000900BF">
        <w:trPr>
          <w:tblHeader/>
        </w:trPr>
        <w:tc>
          <w:tcPr>
            <w:tcW w:w="1463" w:type="dxa"/>
            <w:shd w:val="clear" w:color="auto" w:fill="D0CECE" w:themeFill="background2" w:themeFillShade="E6"/>
            <w:tcMar>
              <w:top w:w="284" w:type="dxa"/>
            </w:tcMar>
          </w:tcPr>
          <w:p w14:paraId="62E405D3" w14:textId="209FB197" w:rsidR="00E83727" w:rsidRPr="007B5C8A" w:rsidRDefault="00E4777D" w:rsidP="00E8372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Lp.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1487" w:type="dxa"/>
            <w:shd w:val="clear" w:color="auto" w:fill="D0CECE" w:themeFill="background2" w:themeFillShade="E6"/>
            <w:tcMar>
              <w:top w:w="284" w:type="dxa"/>
            </w:tcMar>
          </w:tcPr>
          <w:p w14:paraId="60C05A6C" w14:textId="4AD184E2" w:rsidR="00E83727" w:rsidRPr="007B5C8A" w:rsidRDefault="00E4777D" w:rsidP="00E8372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Produkt / usługa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1465" w:type="dxa"/>
            <w:shd w:val="clear" w:color="auto" w:fill="D0CECE" w:themeFill="background2" w:themeFillShade="E6"/>
            <w:tcMar>
              <w:top w:w="284" w:type="dxa"/>
            </w:tcMar>
          </w:tcPr>
          <w:p w14:paraId="4E59DB38" w14:textId="528776E3" w:rsidR="00E83727" w:rsidRPr="007B5C8A" w:rsidRDefault="00E4777D" w:rsidP="00E8372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j.m.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1549" w:type="dxa"/>
            <w:shd w:val="clear" w:color="auto" w:fill="D0CECE" w:themeFill="background2" w:themeFillShade="E6"/>
            <w:tcMar>
              <w:top w:w="284" w:type="dxa"/>
            </w:tcMar>
          </w:tcPr>
          <w:p w14:paraId="683BC217" w14:textId="499DE1B9" w:rsidR="00E83727" w:rsidRPr="007B5C8A" w:rsidRDefault="00E4777D" w:rsidP="00E8372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Cena w pierwszym roku prowadzenia działalności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1549" w:type="dxa"/>
            <w:shd w:val="clear" w:color="auto" w:fill="D0CECE" w:themeFill="background2" w:themeFillShade="E6"/>
            <w:tcMar>
              <w:top w:w="284" w:type="dxa"/>
            </w:tcMar>
          </w:tcPr>
          <w:p w14:paraId="5791E8E3" w14:textId="38719C63" w:rsidR="00E83727" w:rsidRPr="007B5C8A" w:rsidRDefault="00E4777D" w:rsidP="00E8372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Cena w drugim roku prowadzenia działalności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1549" w:type="dxa"/>
            <w:shd w:val="clear" w:color="auto" w:fill="D0CECE" w:themeFill="background2" w:themeFillShade="E6"/>
            <w:tcMar>
              <w:top w:w="284" w:type="dxa"/>
            </w:tcMar>
          </w:tcPr>
          <w:p w14:paraId="13A021F6" w14:textId="25126554" w:rsidR="00E83727" w:rsidRPr="007B5C8A" w:rsidRDefault="00E4777D" w:rsidP="00E8372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Cena w trzecim roku prowadzenia działalności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</w:tr>
      <w:tr w:rsidR="00E83727" w:rsidRPr="007B5C8A" w14:paraId="5F3DE672" w14:textId="77777777" w:rsidTr="00E4777D">
        <w:tc>
          <w:tcPr>
            <w:tcW w:w="1463" w:type="dxa"/>
          </w:tcPr>
          <w:p w14:paraId="19183876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513ABF5D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55CC367A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1652C6D5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00A28B10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76BD8255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727" w:rsidRPr="007B5C8A" w14:paraId="2209A058" w14:textId="77777777" w:rsidTr="00E4777D">
        <w:tc>
          <w:tcPr>
            <w:tcW w:w="1463" w:type="dxa"/>
          </w:tcPr>
          <w:p w14:paraId="64BE9AA0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7F3EC596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262F070D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752E456D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0B2A6049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73BC8365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727" w:rsidRPr="007B5C8A" w14:paraId="3EE241B9" w14:textId="77777777" w:rsidTr="00E4777D">
        <w:tc>
          <w:tcPr>
            <w:tcW w:w="1463" w:type="dxa"/>
          </w:tcPr>
          <w:p w14:paraId="6659241C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04CB45B4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053DC3B7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2D89F53C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2091C9A7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13F1D0C1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727" w:rsidRPr="007B5C8A" w14:paraId="3E7F252F" w14:textId="77777777" w:rsidTr="00E4777D">
        <w:tc>
          <w:tcPr>
            <w:tcW w:w="1463" w:type="dxa"/>
          </w:tcPr>
          <w:p w14:paraId="0900263C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65C77EF9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315EF29F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228E8146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50022728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7DA5035E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727" w:rsidRPr="007B5C8A" w14:paraId="426D4593" w14:textId="77777777" w:rsidTr="00E4777D">
        <w:tc>
          <w:tcPr>
            <w:tcW w:w="1463" w:type="dxa"/>
          </w:tcPr>
          <w:p w14:paraId="2EC2559D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14:paraId="705B4432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78541C09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4DC4786F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054D1B36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7A1994C5" w14:textId="77777777" w:rsidR="00E83727" w:rsidRPr="007B5C8A" w:rsidRDefault="00E83727" w:rsidP="00E837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9B29B2" w14:textId="6C0C01B5" w:rsidR="00E83727" w:rsidRPr="007B5C8A" w:rsidRDefault="00F15F3A" w:rsidP="00F15F3A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7B5C8A">
        <w:rPr>
          <w:rFonts w:ascii="Arial" w:hAnsi="Arial" w:cs="Arial"/>
          <w:b/>
          <w:sz w:val="22"/>
          <w:szCs w:val="22"/>
        </w:rPr>
        <w:lastRenderedPageBreak/>
        <w:t xml:space="preserve">Uzasadnienie przyjętych wartości </w:t>
      </w:r>
      <w:r w:rsidRPr="007B5C8A">
        <w:rPr>
          <w:rFonts w:ascii="Arial" w:hAnsi="Arial" w:cs="Arial"/>
          <w:sz w:val="22"/>
          <w:szCs w:val="22"/>
        </w:rPr>
        <w:t>(w szczególności w odniesieniu do czasu wykonywania poszczególnych produktów/usług, wielkości zatrudnienia, mocy przerobowych i możliwości rynku</w:t>
      </w:r>
      <w:bookmarkStart w:id="0" w:name="_Hlk183777719"/>
      <w:r w:rsidRPr="007B5C8A">
        <w:rPr>
          <w:rFonts w:ascii="Arial" w:hAnsi="Arial" w:cs="Arial"/>
          <w:sz w:val="22"/>
          <w:szCs w:val="22"/>
        </w:rPr>
        <w:t>):</w:t>
      </w:r>
      <w:r w:rsidRPr="007B5C8A">
        <w:rPr>
          <w:rFonts w:ascii="Arial" w:hAnsi="Arial" w:cs="Arial"/>
          <w:b/>
          <w:sz w:val="22"/>
          <w:szCs w:val="22"/>
        </w:rPr>
        <w:t xml:space="preserve"> … </w:t>
      </w:r>
      <w:r w:rsidRPr="007B5C8A">
        <w:rPr>
          <w:rFonts w:ascii="Arial" w:hAnsi="Arial" w:cs="Arial"/>
          <w:sz w:val="22"/>
          <w:szCs w:val="22"/>
        </w:rPr>
        <w:t>(wypełnia wnioskodawca)</w:t>
      </w:r>
      <w:bookmarkEnd w:id="0"/>
    </w:p>
    <w:p w14:paraId="2E0F20B9" w14:textId="67C720A0" w:rsidR="0097442F" w:rsidRPr="007B5C8A" w:rsidRDefault="00195709" w:rsidP="00195709">
      <w:pPr>
        <w:pStyle w:val="Nagwek3"/>
        <w:spacing w:before="240" w:after="12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7B5C8A">
        <w:rPr>
          <w:rFonts w:ascii="Arial" w:hAnsi="Arial" w:cs="Arial"/>
          <w:b/>
          <w:color w:val="auto"/>
          <w:sz w:val="22"/>
          <w:szCs w:val="22"/>
        </w:rPr>
        <w:t>Prognoza przychodów ze sprzedaży</w:t>
      </w:r>
    </w:p>
    <w:p w14:paraId="5D3B8725" w14:textId="62045A37" w:rsidR="003041D6" w:rsidRPr="007B5C8A" w:rsidRDefault="00B43CEC" w:rsidP="00B43CEC">
      <w:pPr>
        <w:spacing w:line="360" w:lineRule="auto"/>
        <w:rPr>
          <w:rFonts w:ascii="Arial" w:hAnsi="Arial" w:cs="Arial"/>
          <w:sz w:val="22"/>
          <w:szCs w:val="22"/>
        </w:rPr>
      </w:pPr>
      <w:r w:rsidRPr="007B5C8A">
        <w:rPr>
          <w:rFonts w:ascii="Arial" w:hAnsi="Arial" w:cs="Arial"/>
          <w:sz w:val="22"/>
          <w:szCs w:val="22"/>
        </w:rPr>
        <w:t xml:space="preserve">Należy przedstawić przewidywane przychody ze sprzedaży produktów/usług. Należy tego dokonać na podstawie danych z powyższych tabel (prognoza poziomu cen </w:t>
      </w:r>
      <w:r w:rsidR="00177795" w:rsidRPr="007B5C8A">
        <w:rPr>
          <w:rFonts w:ascii="Arial" w:hAnsi="Arial" w:cs="Arial"/>
          <w:sz w:val="22"/>
          <w:szCs w:val="22"/>
        </w:rPr>
        <w:t>pomnożona przez</w:t>
      </w:r>
      <w:r w:rsidRPr="007B5C8A">
        <w:rPr>
          <w:rFonts w:ascii="Arial" w:hAnsi="Arial" w:cs="Arial"/>
          <w:sz w:val="22"/>
          <w:szCs w:val="22"/>
        </w:rPr>
        <w:t xml:space="preserve"> prognoz</w:t>
      </w:r>
      <w:r w:rsidR="00177795" w:rsidRPr="007B5C8A">
        <w:rPr>
          <w:rFonts w:ascii="Arial" w:hAnsi="Arial" w:cs="Arial"/>
          <w:sz w:val="22"/>
          <w:szCs w:val="22"/>
        </w:rPr>
        <w:t>ę</w:t>
      </w:r>
      <w:r w:rsidRPr="007B5C8A">
        <w:rPr>
          <w:rFonts w:ascii="Arial" w:hAnsi="Arial" w:cs="Arial"/>
          <w:sz w:val="22"/>
          <w:szCs w:val="22"/>
        </w:rPr>
        <w:t xml:space="preserve"> wielkości sprzedaży.</w:t>
      </w:r>
    </w:p>
    <w:p w14:paraId="29502B78" w14:textId="519CBC97" w:rsidR="00177795" w:rsidRPr="007B5C8A" w:rsidRDefault="00177795" w:rsidP="00177795">
      <w:pPr>
        <w:pStyle w:val="Legenda"/>
        <w:keepNext/>
        <w:spacing w:before="240" w:after="120" w:line="360" w:lineRule="auto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t xml:space="preserve">Tabela </w: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Tabela \* ARABIC </w:instrTex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 w:rsidR="00D23EEF" w:rsidRPr="007B5C8A">
        <w:rPr>
          <w:rFonts w:ascii="Arial" w:hAnsi="Arial" w:cs="Arial"/>
          <w:b/>
          <w:i w:val="0"/>
          <w:noProof/>
          <w:color w:val="auto"/>
          <w:sz w:val="22"/>
          <w:szCs w:val="22"/>
        </w:rPr>
        <w:t>3</w: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t xml:space="preserve"> - Prognoza przychodów ze sprzedaży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3 - Prognoza przychodów ze sprzedaży"/>
        <w:tblDescription w:val="Tabela 3 dotyczy prognozy przychodów ze sprzedaży"/>
      </w:tblPr>
      <w:tblGrid>
        <w:gridCol w:w="1812"/>
        <w:gridCol w:w="1812"/>
        <w:gridCol w:w="1812"/>
        <w:gridCol w:w="1813"/>
        <w:gridCol w:w="1813"/>
      </w:tblGrid>
      <w:tr w:rsidR="00342619" w:rsidRPr="007B5C8A" w14:paraId="75EC47F4" w14:textId="77777777" w:rsidTr="000900BF">
        <w:tc>
          <w:tcPr>
            <w:tcW w:w="1812" w:type="dxa"/>
            <w:shd w:val="clear" w:color="auto" w:fill="D0CECE" w:themeFill="background2" w:themeFillShade="E6"/>
            <w:tcMar>
              <w:top w:w="284" w:type="dxa"/>
            </w:tcMar>
          </w:tcPr>
          <w:p w14:paraId="0BEB62C7" w14:textId="43F7BD5F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Lp.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1812" w:type="dxa"/>
            <w:shd w:val="clear" w:color="auto" w:fill="D0CECE" w:themeFill="background2" w:themeFillShade="E6"/>
            <w:tcMar>
              <w:top w:w="284" w:type="dxa"/>
            </w:tcMar>
          </w:tcPr>
          <w:p w14:paraId="603912A8" w14:textId="3E47C821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Produkt / usługa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1812" w:type="dxa"/>
            <w:shd w:val="clear" w:color="auto" w:fill="D0CECE" w:themeFill="background2" w:themeFillShade="E6"/>
            <w:tcMar>
              <w:top w:w="284" w:type="dxa"/>
            </w:tcMar>
          </w:tcPr>
          <w:p w14:paraId="088D90E0" w14:textId="312E24AC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Przychody w pierwszym roku prowadzenia działalności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1813" w:type="dxa"/>
            <w:shd w:val="clear" w:color="auto" w:fill="D0CECE" w:themeFill="background2" w:themeFillShade="E6"/>
            <w:tcMar>
              <w:top w:w="284" w:type="dxa"/>
            </w:tcMar>
          </w:tcPr>
          <w:p w14:paraId="39FB8CAF" w14:textId="3C7933CB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Przychody w drugim roku prowadzenia działalności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1813" w:type="dxa"/>
            <w:shd w:val="clear" w:color="auto" w:fill="D0CECE" w:themeFill="background2" w:themeFillShade="E6"/>
            <w:tcMar>
              <w:top w:w="284" w:type="dxa"/>
            </w:tcMar>
          </w:tcPr>
          <w:p w14:paraId="0250EEF8" w14:textId="668DC352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Przychody w trzecim roku prowadzenia działalności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</w:tr>
      <w:tr w:rsidR="00342619" w:rsidRPr="007B5C8A" w14:paraId="63F9D6D8" w14:textId="77777777" w:rsidTr="00342619">
        <w:tc>
          <w:tcPr>
            <w:tcW w:w="1812" w:type="dxa"/>
          </w:tcPr>
          <w:p w14:paraId="04914DC3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560EE75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02A8D653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232DD22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45A36ED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619" w:rsidRPr="007B5C8A" w14:paraId="70F112CF" w14:textId="77777777" w:rsidTr="00342619">
        <w:tc>
          <w:tcPr>
            <w:tcW w:w="1812" w:type="dxa"/>
          </w:tcPr>
          <w:p w14:paraId="02B417E1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204CC6F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1D2392EC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8C834FB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3A58BCD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619" w:rsidRPr="007B5C8A" w14:paraId="7E2BBB16" w14:textId="77777777" w:rsidTr="00342619">
        <w:tc>
          <w:tcPr>
            <w:tcW w:w="1812" w:type="dxa"/>
          </w:tcPr>
          <w:p w14:paraId="6B6B7925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15137AA7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7551609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63B280C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67C007E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619" w:rsidRPr="007B5C8A" w14:paraId="4774D125" w14:textId="77777777" w:rsidTr="00342619">
        <w:tc>
          <w:tcPr>
            <w:tcW w:w="1812" w:type="dxa"/>
          </w:tcPr>
          <w:p w14:paraId="6EB5289C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36E3DEFC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EEE3C31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4880B0D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21CD71A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619" w:rsidRPr="007B5C8A" w14:paraId="602DEA4F" w14:textId="77777777" w:rsidTr="00342619">
        <w:tc>
          <w:tcPr>
            <w:tcW w:w="1812" w:type="dxa"/>
          </w:tcPr>
          <w:p w14:paraId="678843F8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71A45E87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9CB4E4A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787406E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ABF83BE" w14:textId="77777777" w:rsidR="00342619" w:rsidRPr="007B5C8A" w:rsidRDefault="00342619" w:rsidP="003426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F68C62" w14:textId="0273ABA9" w:rsidR="00DE0300" w:rsidRPr="007B5C8A" w:rsidRDefault="00DE0300" w:rsidP="008739FD">
      <w:pPr>
        <w:pStyle w:val="Nagwek3"/>
        <w:spacing w:before="240" w:after="12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7B5C8A">
        <w:rPr>
          <w:rFonts w:ascii="Arial" w:hAnsi="Arial" w:cs="Arial"/>
          <w:b/>
          <w:color w:val="auto"/>
          <w:sz w:val="22"/>
          <w:szCs w:val="22"/>
        </w:rPr>
        <w:lastRenderedPageBreak/>
        <w:t>Rachunek zysków i strat - ogólny</w:t>
      </w:r>
    </w:p>
    <w:p w14:paraId="01B04817" w14:textId="3485118A" w:rsidR="0075266C" w:rsidRPr="007B5C8A" w:rsidRDefault="008739FD" w:rsidP="00DE0300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7B5C8A">
        <w:rPr>
          <w:rFonts w:ascii="Arial" w:hAnsi="Arial" w:cs="Arial"/>
          <w:sz w:val="22"/>
          <w:szCs w:val="22"/>
        </w:rPr>
        <w:t>N</w:t>
      </w:r>
      <w:r w:rsidR="00DE0300" w:rsidRPr="007B5C8A">
        <w:rPr>
          <w:rFonts w:ascii="Arial" w:hAnsi="Arial" w:cs="Arial"/>
          <w:sz w:val="22"/>
          <w:szCs w:val="22"/>
        </w:rPr>
        <w:t>ależy przedstawić ogólny rachunek zysków i strat na podstawie danych z tabel „Prognoza sprzedaży” i przyjętych założeń kosztowych zawartych w tabel</w:t>
      </w:r>
      <w:r w:rsidR="00825393" w:rsidRPr="007B5C8A">
        <w:rPr>
          <w:rFonts w:ascii="Arial" w:hAnsi="Arial" w:cs="Arial"/>
          <w:sz w:val="22"/>
          <w:szCs w:val="22"/>
        </w:rPr>
        <w:t>i</w:t>
      </w:r>
      <w:r w:rsidR="00DE0300" w:rsidRPr="007B5C8A">
        <w:rPr>
          <w:rFonts w:ascii="Arial" w:hAnsi="Arial" w:cs="Arial"/>
          <w:sz w:val="22"/>
          <w:szCs w:val="22"/>
        </w:rPr>
        <w:t xml:space="preserve"> poniżej, tj. dla trzech kolejnych 12-miesięcznych okresów prowadzenia </w:t>
      </w:r>
      <w:r w:rsidRPr="007B5C8A">
        <w:rPr>
          <w:rFonts w:ascii="Arial" w:hAnsi="Arial" w:cs="Arial"/>
          <w:sz w:val="22"/>
          <w:szCs w:val="22"/>
        </w:rPr>
        <w:t>działalność.</w:t>
      </w:r>
    </w:p>
    <w:p w14:paraId="2DBA9229" w14:textId="741EFE53" w:rsidR="00721162" w:rsidRPr="007B5C8A" w:rsidRDefault="00721162" w:rsidP="00721162">
      <w:pPr>
        <w:pStyle w:val="Legenda"/>
        <w:keepNext/>
        <w:spacing w:before="240" w:after="120" w:line="360" w:lineRule="auto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t xml:space="preserve">Tabela </w: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Tabela \* ARABIC </w:instrTex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 w:rsidR="00D23EEF" w:rsidRPr="007B5C8A">
        <w:rPr>
          <w:rFonts w:ascii="Arial" w:hAnsi="Arial" w:cs="Arial"/>
          <w:b/>
          <w:i w:val="0"/>
          <w:noProof/>
          <w:color w:val="auto"/>
          <w:sz w:val="22"/>
          <w:szCs w:val="22"/>
        </w:rPr>
        <w:t>4</w: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t xml:space="preserve"> - Rachunek zysków i strat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3 - Rachunek zysków i strat"/>
        <w:tblDescription w:val="Tabela zawiera dane dotyczące zysków i strat, które wypełnia Wnioskodawca"/>
      </w:tblPr>
      <w:tblGrid>
        <w:gridCol w:w="2265"/>
        <w:gridCol w:w="2265"/>
        <w:gridCol w:w="2266"/>
        <w:gridCol w:w="2266"/>
      </w:tblGrid>
      <w:tr w:rsidR="008739FD" w:rsidRPr="007B5C8A" w14:paraId="48394AB6" w14:textId="77777777" w:rsidTr="00CF6EC5">
        <w:trPr>
          <w:tblHeader/>
        </w:trPr>
        <w:tc>
          <w:tcPr>
            <w:tcW w:w="2265" w:type="dxa"/>
            <w:shd w:val="clear" w:color="auto" w:fill="D0CECE" w:themeFill="background2" w:themeFillShade="E6"/>
          </w:tcPr>
          <w:p w14:paraId="2D87142B" w14:textId="13686BF0" w:rsidR="008739FD" w:rsidRPr="007B5C8A" w:rsidRDefault="003A38E3" w:rsidP="00DE0300">
            <w:pPr>
              <w:spacing w:before="24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Wyszczególnienie pozycji zysków i strat</w:t>
            </w:r>
          </w:p>
        </w:tc>
        <w:tc>
          <w:tcPr>
            <w:tcW w:w="2265" w:type="dxa"/>
            <w:shd w:val="clear" w:color="auto" w:fill="D0CECE" w:themeFill="background2" w:themeFillShade="E6"/>
          </w:tcPr>
          <w:p w14:paraId="321D8A37" w14:textId="5CE29FF3" w:rsidR="008739FD" w:rsidRPr="007B5C8A" w:rsidRDefault="008739FD" w:rsidP="00DE0300">
            <w:pPr>
              <w:spacing w:before="24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Pierwszy rok prowadzenia działalności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324C3C98" w14:textId="29DCA185" w:rsidR="008739FD" w:rsidRPr="007B5C8A" w:rsidRDefault="008739FD" w:rsidP="00DE0300">
            <w:pPr>
              <w:spacing w:before="24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Drugi rok prowadzenia działalności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31BD5A2D" w14:textId="335B65DC" w:rsidR="008739FD" w:rsidRPr="007B5C8A" w:rsidRDefault="008739FD" w:rsidP="00DE0300">
            <w:pPr>
              <w:spacing w:before="24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Trzeci rok prowadzenia działalności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</w:tr>
      <w:tr w:rsidR="008739FD" w:rsidRPr="007B5C8A" w14:paraId="644CB7EF" w14:textId="77777777" w:rsidTr="008739FD">
        <w:tc>
          <w:tcPr>
            <w:tcW w:w="2265" w:type="dxa"/>
            <w:shd w:val="clear" w:color="auto" w:fill="D0CECE" w:themeFill="background2" w:themeFillShade="E6"/>
          </w:tcPr>
          <w:p w14:paraId="58F40434" w14:textId="71CC69E9" w:rsidR="008739FD" w:rsidRPr="007B5C8A" w:rsidRDefault="003A38E3" w:rsidP="00DE0300">
            <w:pPr>
              <w:spacing w:before="24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Pozycja: </w:t>
            </w:r>
            <w:r w:rsidR="008739FD" w:rsidRPr="007B5C8A">
              <w:rPr>
                <w:rFonts w:ascii="Arial" w:hAnsi="Arial" w:cs="Arial"/>
                <w:b/>
                <w:sz w:val="22"/>
                <w:szCs w:val="22"/>
              </w:rPr>
              <w:t>Przychody ze sprzedaży produktów/usług</w:t>
            </w:r>
          </w:p>
        </w:tc>
        <w:tc>
          <w:tcPr>
            <w:tcW w:w="2265" w:type="dxa"/>
          </w:tcPr>
          <w:p w14:paraId="245221CC" w14:textId="77777777" w:rsidR="008739FD" w:rsidRPr="007B5C8A" w:rsidRDefault="008739FD" w:rsidP="00DE0300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DE75FF4" w14:textId="77777777" w:rsidR="008739FD" w:rsidRPr="007B5C8A" w:rsidRDefault="008739FD" w:rsidP="00DE0300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0591378" w14:textId="77777777" w:rsidR="008739FD" w:rsidRPr="007B5C8A" w:rsidRDefault="008739FD" w:rsidP="00DE0300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9FD" w:rsidRPr="007B5C8A" w14:paraId="4B88A745" w14:textId="77777777" w:rsidTr="008739FD">
        <w:tc>
          <w:tcPr>
            <w:tcW w:w="2265" w:type="dxa"/>
            <w:shd w:val="clear" w:color="auto" w:fill="D0CECE" w:themeFill="background2" w:themeFillShade="E6"/>
          </w:tcPr>
          <w:p w14:paraId="6E3947C1" w14:textId="6DDF345C" w:rsidR="008739FD" w:rsidRPr="007B5C8A" w:rsidRDefault="003A38E3" w:rsidP="00DE0300">
            <w:pPr>
              <w:spacing w:before="24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Pozycja: </w:t>
            </w:r>
            <w:r w:rsidR="008739FD" w:rsidRPr="007B5C8A">
              <w:rPr>
                <w:rFonts w:ascii="Arial" w:hAnsi="Arial" w:cs="Arial"/>
                <w:b/>
                <w:sz w:val="22"/>
                <w:szCs w:val="22"/>
              </w:rPr>
              <w:t>Koszty działalności</w:t>
            </w:r>
            <w:r w:rsidR="00F47216">
              <w:rPr>
                <w:rFonts w:ascii="Arial" w:hAnsi="Arial" w:cs="Arial"/>
                <w:b/>
                <w:sz w:val="22"/>
                <w:szCs w:val="22"/>
              </w:rPr>
              <w:t xml:space="preserve"> operacyjnej</w:t>
            </w:r>
          </w:p>
        </w:tc>
        <w:tc>
          <w:tcPr>
            <w:tcW w:w="2265" w:type="dxa"/>
          </w:tcPr>
          <w:p w14:paraId="2682A197" w14:textId="77777777" w:rsidR="008739FD" w:rsidRPr="007B5C8A" w:rsidRDefault="008739FD" w:rsidP="00DE0300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C7DD5AC" w14:textId="77777777" w:rsidR="008739FD" w:rsidRPr="007B5C8A" w:rsidRDefault="008739FD" w:rsidP="00DE0300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27B340E" w14:textId="77777777" w:rsidR="008739FD" w:rsidRPr="007B5C8A" w:rsidRDefault="008739FD" w:rsidP="00DE0300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9FD" w:rsidRPr="007B5C8A" w14:paraId="216CF02C" w14:textId="77777777" w:rsidTr="008739FD">
        <w:tc>
          <w:tcPr>
            <w:tcW w:w="2265" w:type="dxa"/>
            <w:shd w:val="clear" w:color="auto" w:fill="D0CECE" w:themeFill="background2" w:themeFillShade="E6"/>
          </w:tcPr>
          <w:p w14:paraId="5485E606" w14:textId="084EC3D1" w:rsidR="008739FD" w:rsidRPr="007B5C8A" w:rsidRDefault="003A38E3" w:rsidP="00DE0300">
            <w:pPr>
              <w:spacing w:before="24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Pozycja: </w:t>
            </w:r>
            <w:r w:rsidR="008739FD" w:rsidRPr="007B5C8A">
              <w:rPr>
                <w:rFonts w:ascii="Arial" w:hAnsi="Arial" w:cs="Arial"/>
                <w:b/>
                <w:sz w:val="22"/>
                <w:szCs w:val="22"/>
              </w:rPr>
              <w:t xml:space="preserve">Zysk z działalności </w:t>
            </w:r>
            <w:r w:rsidR="00F47216">
              <w:rPr>
                <w:rFonts w:ascii="Arial" w:hAnsi="Arial" w:cs="Arial"/>
                <w:b/>
                <w:sz w:val="22"/>
                <w:szCs w:val="22"/>
              </w:rPr>
              <w:t xml:space="preserve">operacyjnej </w:t>
            </w:r>
            <w:r w:rsidR="008739FD" w:rsidRPr="007B5C8A">
              <w:rPr>
                <w:rFonts w:ascii="Arial" w:hAnsi="Arial" w:cs="Arial"/>
                <w:b/>
                <w:sz w:val="22"/>
                <w:szCs w:val="22"/>
              </w:rPr>
              <w:t>(przychody-koszty)</w:t>
            </w:r>
          </w:p>
        </w:tc>
        <w:tc>
          <w:tcPr>
            <w:tcW w:w="2265" w:type="dxa"/>
          </w:tcPr>
          <w:p w14:paraId="2FD64A80" w14:textId="77777777" w:rsidR="008739FD" w:rsidRPr="007B5C8A" w:rsidRDefault="008739FD" w:rsidP="00DE0300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AF4CD91" w14:textId="77777777" w:rsidR="008739FD" w:rsidRPr="007B5C8A" w:rsidRDefault="008739FD" w:rsidP="00DE0300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2C7F0EF1" w14:textId="77777777" w:rsidR="008739FD" w:rsidRPr="007B5C8A" w:rsidRDefault="008739FD" w:rsidP="00DE0300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E64A4B" w14:textId="216BA0E0" w:rsidR="00483E7B" w:rsidRPr="007B5C8A" w:rsidRDefault="00483E7B">
      <w:pPr>
        <w:spacing w:after="160" w:line="259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5043A06C" w14:textId="260188B5" w:rsidR="008739FD" w:rsidRPr="007B5C8A" w:rsidRDefault="006E6EF2" w:rsidP="006E6EF2">
      <w:pPr>
        <w:pStyle w:val="Nagwek2"/>
        <w:rPr>
          <w:sz w:val="22"/>
          <w:szCs w:val="22"/>
        </w:rPr>
      </w:pPr>
      <w:r w:rsidRPr="007B5C8A">
        <w:rPr>
          <w:sz w:val="22"/>
          <w:szCs w:val="22"/>
        </w:rPr>
        <w:t>P</w:t>
      </w:r>
      <w:r w:rsidR="000729D4" w:rsidRPr="007B5C8A">
        <w:rPr>
          <w:sz w:val="22"/>
          <w:szCs w:val="22"/>
        </w:rPr>
        <w:t>ierwsze 12 miesięcy</w:t>
      </w:r>
    </w:p>
    <w:p w14:paraId="46ACC6BA" w14:textId="4B629BCB" w:rsidR="00686157" w:rsidRPr="007B5C8A" w:rsidRDefault="00686157" w:rsidP="00E05A2D">
      <w:pPr>
        <w:pStyle w:val="Legenda"/>
        <w:keepNext/>
        <w:spacing w:before="240" w:after="120" w:line="360" w:lineRule="auto"/>
        <w:rPr>
          <w:rFonts w:ascii="Arial" w:hAnsi="Arial" w:cs="Arial"/>
          <w:b/>
          <w:i w:val="0"/>
          <w:sz w:val="22"/>
          <w:szCs w:val="22"/>
        </w:rPr>
      </w:pP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t xml:space="preserve">Tabela </w: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Tabela \* ARABIC </w:instrTex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 w:rsidR="00D23EEF" w:rsidRPr="007B5C8A">
        <w:rPr>
          <w:rFonts w:ascii="Arial" w:hAnsi="Arial" w:cs="Arial"/>
          <w:b/>
          <w:i w:val="0"/>
          <w:noProof/>
          <w:color w:val="auto"/>
          <w:sz w:val="22"/>
          <w:szCs w:val="22"/>
        </w:rPr>
        <w:t>5</w: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t xml:space="preserve"> - Przychody za pierwsze 12 miesięcy funkcjonowania/realizacji przedsięwzięcia</w:t>
      </w:r>
      <w:r w:rsidR="00E05A2D" w:rsidRPr="007B5C8A">
        <w:rPr>
          <w:rFonts w:ascii="Arial" w:hAnsi="Arial" w:cs="Arial"/>
          <w:b/>
          <w:i w:val="0"/>
          <w:color w:val="auto"/>
          <w:sz w:val="22"/>
          <w:szCs w:val="22"/>
        </w:rPr>
        <w:t xml:space="preserve"> </w:t>
      </w:r>
      <w:r w:rsidR="00476E96" w:rsidRPr="007B5C8A">
        <w:rPr>
          <w:rFonts w:ascii="Arial" w:hAnsi="Arial" w:cs="Arial"/>
          <w:b/>
          <w:i w:val="0"/>
          <w:color w:val="auto"/>
          <w:sz w:val="22"/>
          <w:szCs w:val="22"/>
        </w:rPr>
        <w:t>(</w:t>
      </w:r>
      <w:r w:rsidR="00E05A2D" w:rsidRPr="007B5C8A">
        <w:rPr>
          <w:rFonts w:ascii="Arial" w:hAnsi="Arial" w:cs="Arial"/>
          <w:b/>
          <w:i w:val="0"/>
          <w:color w:val="auto"/>
          <w:sz w:val="22"/>
          <w:szCs w:val="22"/>
        </w:rPr>
        <w:t>dane powinny być spójne z częścią „Prognoza sprzedaży”)</w:t>
      </w:r>
    </w:p>
    <w:tbl>
      <w:tblPr>
        <w:tblStyle w:val="Tabela-Siatka"/>
        <w:tblW w:w="14053" w:type="dxa"/>
        <w:tblLook w:val="04A0" w:firstRow="1" w:lastRow="0" w:firstColumn="1" w:lastColumn="0" w:noHBand="0" w:noVBand="1"/>
        <w:tblCaption w:val="Tabela 5 - Przychody za pierwsze 12 miesięcy funkcjonowania/realizacji przedsięwzięcia (wypełnia Wnioskodawca, dane powinny być spójne z częścią „Prognoza sprzedaży”)"/>
        <w:tblDescription w:val="Tabela wypełniana przez Wnioskodawcę, dotyczy przychodów za pierwsze 12 miesięcy funkcjonowania/realizacji przedsięwzięcia"/>
      </w:tblPr>
      <w:tblGrid>
        <w:gridCol w:w="5303"/>
        <w:gridCol w:w="644"/>
        <w:gridCol w:w="644"/>
        <w:gridCol w:w="644"/>
        <w:gridCol w:w="644"/>
        <w:gridCol w:w="644"/>
        <w:gridCol w:w="644"/>
        <w:gridCol w:w="677"/>
        <w:gridCol w:w="675"/>
        <w:gridCol w:w="644"/>
        <w:gridCol w:w="676"/>
        <w:gridCol w:w="644"/>
        <w:gridCol w:w="644"/>
        <w:gridCol w:w="926"/>
      </w:tblGrid>
      <w:tr w:rsidR="00DD45C7" w:rsidRPr="007B5C8A" w14:paraId="6C2F91B4" w14:textId="7C0B63DA" w:rsidTr="000900BF">
        <w:trPr>
          <w:tblHeader/>
        </w:trPr>
        <w:tc>
          <w:tcPr>
            <w:tcW w:w="5975" w:type="dxa"/>
            <w:shd w:val="clear" w:color="auto" w:fill="D0CECE" w:themeFill="background2" w:themeFillShade="E6"/>
            <w:tcMar>
              <w:top w:w="284" w:type="dxa"/>
            </w:tcMar>
          </w:tcPr>
          <w:p w14:paraId="5918D668" w14:textId="5BB95420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Rodzaj przychodu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28E647D9" w14:textId="239FF61C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255F112C" w14:textId="3121CD1E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4B228772" w14:textId="72753AF4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3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06B2FEAD" w14:textId="6467A99B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4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1BE0F9A8" w14:textId="4D868573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5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20D66E76" w14:textId="0D5AAC6D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6</w:t>
            </w:r>
          </w:p>
        </w:tc>
        <w:tc>
          <w:tcPr>
            <w:tcW w:w="683" w:type="dxa"/>
            <w:shd w:val="clear" w:color="auto" w:fill="D0CECE" w:themeFill="background2" w:themeFillShade="E6"/>
            <w:tcMar>
              <w:top w:w="284" w:type="dxa"/>
            </w:tcMar>
          </w:tcPr>
          <w:p w14:paraId="5D5862D5" w14:textId="52324EED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7</w:t>
            </w:r>
          </w:p>
        </w:tc>
        <w:tc>
          <w:tcPr>
            <w:tcW w:w="681" w:type="dxa"/>
            <w:shd w:val="clear" w:color="auto" w:fill="D0CECE" w:themeFill="background2" w:themeFillShade="E6"/>
            <w:tcMar>
              <w:top w:w="284" w:type="dxa"/>
            </w:tcMar>
          </w:tcPr>
          <w:p w14:paraId="22D46789" w14:textId="24923FBB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8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4994CAA9" w14:textId="5964FB9B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9</w:t>
            </w:r>
          </w:p>
        </w:tc>
        <w:tc>
          <w:tcPr>
            <w:tcW w:w="682" w:type="dxa"/>
            <w:shd w:val="clear" w:color="auto" w:fill="D0CECE" w:themeFill="background2" w:themeFillShade="E6"/>
            <w:tcMar>
              <w:top w:w="284" w:type="dxa"/>
            </w:tcMar>
          </w:tcPr>
          <w:p w14:paraId="24E98045" w14:textId="115769F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10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2C0D1173" w14:textId="3FC043A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11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62D2FCA2" w14:textId="13965C91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12</w:t>
            </w:r>
          </w:p>
        </w:tc>
        <w:tc>
          <w:tcPr>
            <w:tcW w:w="236" w:type="dxa"/>
            <w:shd w:val="clear" w:color="auto" w:fill="D0CECE" w:themeFill="background2" w:themeFillShade="E6"/>
            <w:tcMar>
              <w:top w:w="284" w:type="dxa"/>
            </w:tcMar>
          </w:tcPr>
          <w:p w14:paraId="5C02A5EB" w14:textId="6189810B" w:rsidR="00483E7B" w:rsidRPr="007B5C8A" w:rsidRDefault="00C311FF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</w:tr>
      <w:tr w:rsidR="00DD45C7" w:rsidRPr="007B5C8A" w14:paraId="23F9A534" w14:textId="6CA40ECC" w:rsidTr="000900BF">
        <w:tc>
          <w:tcPr>
            <w:tcW w:w="5975" w:type="dxa"/>
            <w:shd w:val="clear" w:color="auto" w:fill="D0CECE" w:themeFill="background2" w:themeFillShade="E6"/>
            <w:tcMar>
              <w:top w:w="284" w:type="dxa"/>
            </w:tcMar>
          </w:tcPr>
          <w:p w14:paraId="77F59E33" w14:textId="0B88AA8E" w:rsidR="00483E7B" w:rsidRPr="007B5C8A" w:rsidRDefault="00C311FF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Przychody ze sprzedaży </w:t>
            </w:r>
            <w:r w:rsidR="00F47216">
              <w:rPr>
                <w:rFonts w:ascii="Arial" w:hAnsi="Arial" w:cs="Arial"/>
                <w:b/>
                <w:sz w:val="22"/>
                <w:szCs w:val="22"/>
              </w:rPr>
              <w:t>produktów</w:t>
            </w:r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i usług</w:t>
            </w:r>
            <w:r w:rsidR="00CE4F83" w:rsidRPr="007B5C8A">
              <w:rPr>
                <w:rFonts w:ascii="Arial" w:hAnsi="Arial" w:cs="Arial"/>
                <w:b/>
                <w:sz w:val="22"/>
                <w:szCs w:val="22"/>
              </w:rPr>
              <w:t xml:space="preserve"> – pozycja </w:t>
            </w:r>
            <w:r w:rsidRPr="007B5C8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24C2F574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64F1E68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44E6FA0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01CF98F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29EB1C7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D16D611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tcMar>
              <w:top w:w="284" w:type="dxa"/>
            </w:tcMar>
          </w:tcPr>
          <w:p w14:paraId="101F1B8E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1470C4BF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53882AB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tcMar>
              <w:top w:w="284" w:type="dxa"/>
            </w:tcMar>
          </w:tcPr>
          <w:p w14:paraId="4149D4B2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4FCF038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F47D839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Mar>
              <w:top w:w="284" w:type="dxa"/>
            </w:tcMar>
          </w:tcPr>
          <w:p w14:paraId="6CD88D8F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446264DD" w14:textId="4ABBA50E" w:rsidTr="000900BF">
        <w:tc>
          <w:tcPr>
            <w:tcW w:w="5975" w:type="dxa"/>
            <w:shd w:val="clear" w:color="auto" w:fill="D0CECE" w:themeFill="background2" w:themeFillShade="E6"/>
            <w:tcMar>
              <w:top w:w="284" w:type="dxa"/>
            </w:tcMar>
          </w:tcPr>
          <w:p w14:paraId="3B436F84" w14:textId="2004009C" w:rsidR="00DD45C7" w:rsidRPr="007B5C8A" w:rsidRDefault="00C311FF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Przychody ze sprzedaży towarów i </w:t>
            </w:r>
            <w:r w:rsidR="00F47216">
              <w:rPr>
                <w:rFonts w:ascii="Arial" w:hAnsi="Arial" w:cs="Arial"/>
                <w:b/>
                <w:sz w:val="22"/>
                <w:szCs w:val="22"/>
              </w:rPr>
              <w:t>materiałów</w:t>
            </w:r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D45C7" w:rsidRPr="007B5C8A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CE4F83" w:rsidRPr="007B5C8A">
              <w:rPr>
                <w:rFonts w:ascii="Arial" w:hAnsi="Arial" w:cs="Arial"/>
                <w:b/>
                <w:sz w:val="22"/>
                <w:szCs w:val="22"/>
              </w:rPr>
              <w:t xml:space="preserve">pozycja </w:t>
            </w:r>
            <w:r w:rsidRPr="007B5C8A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2519FA90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0AE3775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69278D7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C32BB55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1495C95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6719C84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tcMar>
              <w:top w:w="284" w:type="dxa"/>
            </w:tcMar>
          </w:tcPr>
          <w:p w14:paraId="5F8E4C5E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711498DF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E39A457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tcMar>
              <w:top w:w="284" w:type="dxa"/>
            </w:tcMar>
          </w:tcPr>
          <w:p w14:paraId="48343904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206E465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2B0A0BD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Mar>
              <w:top w:w="284" w:type="dxa"/>
            </w:tcMar>
          </w:tcPr>
          <w:p w14:paraId="1BB7D88A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23290354" w14:textId="76FAE06D" w:rsidTr="000900BF">
        <w:tc>
          <w:tcPr>
            <w:tcW w:w="5975" w:type="dxa"/>
            <w:shd w:val="clear" w:color="auto" w:fill="D0CECE" w:themeFill="background2" w:themeFillShade="E6"/>
            <w:tcMar>
              <w:top w:w="284" w:type="dxa"/>
            </w:tcMar>
          </w:tcPr>
          <w:p w14:paraId="0DC44229" w14:textId="1FE7D6C8" w:rsidR="00483E7B" w:rsidRPr="007B5C8A" w:rsidRDefault="00C311FF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Przychody ze sprzedaży </w:t>
            </w:r>
            <w:r w:rsidR="00CE4F83" w:rsidRPr="007B5C8A">
              <w:rPr>
                <w:rFonts w:ascii="Arial" w:hAnsi="Arial" w:cs="Arial"/>
                <w:b/>
                <w:sz w:val="22"/>
                <w:szCs w:val="22"/>
              </w:rPr>
              <w:t>ogółem</w:t>
            </w:r>
            <w:r w:rsidR="001137B0" w:rsidRPr="007B5C8A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3D2AEA7F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272EE8B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E360D41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AA770BE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49D2C3A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CB662A6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tcMar>
              <w:top w:w="284" w:type="dxa"/>
            </w:tcMar>
          </w:tcPr>
          <w:p w14:paraId="1BF328EA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5A754BBC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0E74403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  <w:tcMar>
              <w:top w:w="284" w:type="dxa"/>
            </w:tcMar>
          </w:tcPr>
          <w:p w14:paraId="34B25074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00FE108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3F28FA6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Mar>
              <w:top w:w="284" w:type="dxa"/>
            </w:tcMar>
          </w:tcPr>
          <w:p w14:paraId="11809B94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40421FE7" w14:textId="0DDD387D" w:rsidTr="00846571">
        <w:tc>
          <w:tcPr>
            <w:tcW w:w="5975" w:type="dxa"/>
            <w:shd w:val="clear" w:color="auto" w:fill="D0CECE" w:themeFill="background2" w:themeFillShade="E6"/>
          </w:tcPr>
          <w:p w14:paraId="777177FE" w14:textId="451A1FB5" w:rsidR="00483E7B" w:rsidRPr="007B5C8A" w:rsidRDefault="00C311FF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Pozostałe przychody operacyjne</w:t>
            </w:r>
            <w:r w:rsidR="00CE4F83" w:rsidRPr="007B5C8A">
              <w:rPr>
                <w:rFonts w:ascii="Arial" w:hAnsi="Arial" w:cs="Arial"/>
                <w:b/>
                <w:sz w:val="22"/>
                <w:szCs w:val="22"/>
              </w:rPr>
              <w:t xml:space="preserve"> – pozostałe przychody operacyjne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</w:tcPr>
          <w:p w14:paraId="57153A3E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646836CF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0D0B9EAF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11D3603E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751FD4A1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612D27D6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</w:tcPr>
          <w:p w14:paraId="1C5E269E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</w:tcPr>
          <w:p w14:paraId="62FC4820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0367CD78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</w:tcPr>
          <w:p w14:paraId="24CD4735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20B05D01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782D0965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7ACCBDF7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5C34F976" w14:textId="1BA0B387" w:rsidTr="00846571">
        <w:tc>
          <w:tcPr>
            <w:tcW w:w="5975" w:type="dxa"/>
            <w:shd w:val="clear" w:color="auto" w:fill="D0CECE" w:themeFill="background2" w:themeFillShade="E6"/>
          </w:tcPr>
          <w:p w14:paraId="43CEBA4F" w14:textId="610F2CFB" w:rsidR="00483E7B" w:rsidRPr="007B5C8A" w:rsidRDefault="00C311FF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Pozostałe przychody operacyjne 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dotacje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</w:tcPr>
          <w:p w14:paraId="6CCE36EC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3E1DEDDA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1D3A9040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6ABCA8BC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62A22B0E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025AB479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</w:tcPr>
          <w:p w14:paraId="6CCA2726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</w:tcPr>
          <w:p w14:paraId="224CC88E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76B6C1C7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</w:tcPr>
          <w:p w14:paraId="6DD767C2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1E1AEB23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746BC2D0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7F141330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02171860" w14:textId="40310DC7" w:rsidTr="00846571">
        <w:tc>
          <w:tcPr>
            <w:tcW w:w="5975" w:type="dxa"/>
            <w:shd w:val="clear" w:color="auto" w:fill="D0CECE" w:themeFill="background2" w:themeFillShade="E6"/>
          </w:tcPr>
          <w:p w14:paraId="7752FB9B" w14:textId="3AF32AFE" w:rsidR="00483E7B" w:rsidRPr="007B5C8A" w:rsidRDefault="00C311FF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Pozostałe przychody operacyjne</w:t>
            </w:r>
            <w:r w:rsidR="00CE4F83" w:rsidRPr="007B5C8A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Pr="007B5C8A">
              <w:rPr>
                <w:rFonts w:ascii="Arial" w:hAnsi="Arial" w:cs="Arial"/>
                <w:b/>
                <w:sz w:val="22"/>
                <w:szCs w:val="22"/>
              </w:rPr>
              <w:t>razem</w:t>
            </w:r>
            <w:r w:rsidR="001137B0" w:rsidRPr="007B5C8A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</w:tcPr>
          <w:p w14:paraId="458B5E0C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0EA3CC34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3CDD9233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1B3E87EB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48F11099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63168955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</w:tcPr>
          <w:p w14:paraId="729F7437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</w:tcPr>
          <w:p w14:paraId="6A3A6939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5DE3AAAA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</w:tcPr>
          <w:p w14:paraId="541E66CA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71CA9A9C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3D0B6659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34EA5027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47518F30" w14:textId="1C11BF3D" w:rsidTr="00846571">
        <w:tc>
          <w:tcPr>
            <w:tcW w:w="5975" w:type="dxa"/>
            <w:shd w:val="clear" w:color="auto" w:fill="D0CECE" w:themeFill="background2" w:themeFillShade="E6"/>
          </w:tcPr>
          <w:p w14:paraId="4B0EBB78" w14:textId="2FB8CC07" w:rsidR="00483E7B" w:rsidRPr="007B5C8A" w:rsidRDefault="00FA2E7E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Przychody finansowe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</w:tcPr>
          <w:p w14:paraId="0F3AC4F7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5CA2DE18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6F2F188E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7CCDF79E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04A1684E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3F2B2E36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</w:tcPr>
          <w:p w14:paraId="76989818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</w:tcPr>
          <w:p w14:paraId="570FBFB0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12399D3B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</w:tcPr>
          <w:p w14:paraId="765AC2D3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2C1D1325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47F25B6D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6FE23D2E" w14:textId="77777777" w:rsidR="00483E7B" w:rsidRPr="007B5C8A" w:rsidRDefault="00483E7B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23880841" w14:textId="77777777" w:rsidTr="00846571">
        <w:tc>
          <w:tcPr>
            <w:tcW w:w="5975" w:type="dxa"/>
            <w:shd w:val="clear" w:color="auto" w:fill="D0CECE" w:themeFill="background2" w:themeFillShade="E6"/>
          </w:tcPr>
          <w:p w14:paraId="4FE6DD5B" w14:textId="18FAA70B" w:rsidR="00FA2E7E" w:rsidRPr="007B5C8A" w:rsidRDefault="00FA2E7E" w:rsidP="00A3657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Przychody ogółem</w:t>
            </w:r>
            <w:r w:rsidR="00476E96" w:rsidRPr="007B5C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6E96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</w:tcPr>
          <w:p w14:paraId="66C6D33C" w14:textId="77777777" w:rsidR="00FA2E7E" w:rsidRPr="007B5C8A" w:rsidRDefault="00FA2E7E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74A28334" w14:textId="77777777" w:rsidR="00FA2E7E" w:rsidRPr="007B5C8A" w:rsidRDefault="00FA2E7E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19905D00" w14:textId="77777777" w:rsidR="00FA2E7E" w:rsidRPr="007B5C8A" w:rsidRDefault="00FA2E7E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524C8D42" w14:textId="77777777" w:rsidR="00FA2E7E" w:rsidRPr="007B5C8A" w:rsidRDefault="00FA2E7E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5DD40906" w14:textId="77777777" w:rsidR="00FA2E7E" w:rsidRPr="007B5C8A" w:rsidRDefault="00FA2E7E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2A6B022C" w14:textId="77777777" w:rsidR="00FA2E7E" w:rsidRPr="007B5C8A" w:rsidRDefault="00FA2E7E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</w:tcPr>
          <w:p w14:paraId="663F2767" w14:textId="77777777" w:rsidR="00FA2E7E" w:rsidRPr="007B5C8A" w:rsidRDefault="00FA2E7E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</w:tcPr>
          <w:p w14:paraId="1FD776F5" w14:textId="77777777" w:rsidR="00FA2E7E" w:rsidRPr="007B5C8A" w:rsidRDefault="00FA2E7E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27FB54FF" w14:textId="77777777" w:rsidR="00FA2E7E" w:rsidRPr="007B5C8A" w:rsidRDefault="00FA2E7E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" w:type="dxa"/>
          </w:tcPr>
          <w:p w14:paraId="6FF872C1" w14:textId="77777777" w:rsidR="00FA2E7E" w:rsidRPr="007B5C8A" w:rsidRDefault="00FA2E7E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29575831" w14:textId="77777777" w:rsidR="00FA2E7E" w:rsidRPr="007B5C8A" w:rsidRDefault="00FA2E7E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</w:tcPr>
          <w:p w14:paraId="16DF0FDE" w14:textId="77777777" w:rsidR="00FA2E7E" w:rsidRPr="007B5C8A" w:rsidRDefault="00FA2E7E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67076BE" w14:textId="77777777" w:rsidR="00FA2E7E" w:rsidRPr="007B5C8A" w:rsidRDefault="00FA2E7E" w:rsidP="00A365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FE019B" w14:textId="6A8D8D83" w:rsidR="00DE2050" w:rsidRPr="007B5C8A" w:rsidRDefault="00DE2050" w:rsidP="000729D4">
      <w:pPr>
        <w:rPr>
          <w:rFonts w:ascii="Arial" w:hAnsi="Arial" w:cs="Arial"/>
          <w:sz w:val="22"/>
          <w:szCs w:val="22"/>
        </w:rPr>
      </w:pPr>
    </w:p>
    <w:p w14:paraId="2C766D8D" w14:textId="019E7722" w:rsidR="00F3751F" w:rsidRPr="007B5C8A" w:rsidRDefault="00F3751F" w:rsidP="00F3751F">
      <w:pPr>
        <w:pStyle w:val="Legenda"/>
        <w:keepNext/>
        <w:spacing w:before="240" w:after="120" w:line="360" w:lineRule="auto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 xml:space="preserve">Tabela </w: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Tabela \* ARABIC </w:instrTex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 w:rsidR="00D23EEF" w:rsidRPr="007B5C8A">
        <w:rPr>
          <w:rFonts w:ascii="Arial" w:hAnsi="Arial" w:cs="Arial"/>
          <w:b/>
          <w:i w:val="0"/>
          <w:noProof/>
          <w:color w:val="auto"/>
          <w:sz w:val="22"/>
          <w:szCs w:val="22"/>
        </w:rPr>
        <w:t>6</w: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t xml:space="preserve"> - Koszty przez pierwsze 12 miesięcy funkcjonowania/realizacji przedsięwzięcia</w:t>
      </w:r>
      <w:r w:rsidR="00605B82" w:rsidRPr="007B5C8A">
        <w:rPr>
          <w:rFonts w:ascii="Arial" w:hAnsi="Arial" w:cs="Arial"/>
          <w:b/>
          <w:i w:val="0"/>
          <w:color w:val="auto"/>
          <w:sz w:val="22"/>
          <w:szCs w:val="22"/>
        </w:rPr>
        <w:t xml:space="preserve"> (wypełnia Wnioskodawca)</w:t>
      </w:r>
    </w:p>
    <w:tbl>
      <w:tblPr>
        <w:tblStyle w:val="Tabela-Siatka"/>
        <w:tblW w:w="13364" w:type="dxa"/>
        <w:tblLook w:val="04A0" w:firstRow="1" w:lastRow="0" w:firstColumn="1" w:lastColumn="0" w:noHBand="0" w:noVBand="1"/>
        <w:tblCaption w:val="Tabela 6 - Koszty przez pierwsze 12 miesięcy funkcjonowania/realizacji przedsięwzięcia"/>
        <w:tblDescription w:val="Tabela wypełniania przez Wnioskodawcę, dotyczy kosztów przez pierwsze 12 miesięcy funkcjonowania/realizacji przedsięwzięcia"/>
      </w:tblPr>
      <w:tblGrid>
        <w:gridCol w:w="4626"/>
        <w:gridCol w:w="644"/>
        <w:gridCol w:w="681"/>
        <w:gridCol w:w="644"/>
        <w:gridCol w:w="673"/>
        <w:gridCol w:w="644"/>
        <w:gridCol w:w="644"/>
        <w:gridCol w:w="644"/>
        <w:gridCol w:w="644"/>
        <w:gridCol w:w="662"/>
        <w:gridCol w:w="644"/>
        <w:gridCol w:w="644"/>
        <w:gridCol w:w="644"/>
        <w:gridCol w:w="926"/>
      </w:tblGrid>
      <w:tr w:rsidR="00CA2724" w:rsidRPr="007B5C8A" w14:paraId="7E806F78" w14:textId="0D4161CD" w:rsidTr="005F56CA">
        <w:trPr>
          <w:tblHeader/>
        </w:trPr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79B12B8E" w14:textId="411EA80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Rodzaj kosztu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1CE0D70E" w14:textId="5F7EE155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681" w:type="dxa"/>
            <w:shd w:val="clear" w:color="auto" w:fill="D0CECE" w:themeFill="background2" w:themeFillShade="E6"/>
            <w:tcMar>
              <w:top w:w="284" w:type="dxa"/>
            </w:tcMar>
          </w:tcPr>
          <w:p w14:paraId="78A70049" w14:textId="21975E83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39C2E64F" w14:textId="471178E4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3</w:t>
            </w:r>
          </w:p>
        </w:tc>
        <w:tc>
          <w:tcPr>
            <w:tcW w:w="673" w:type="dxa"/>
            <w:shd w:val="clear" w:color="auto" w:fill="D0CECE" w:themeFill="background2" w:themeFillShade="E6"/>
            <w:tcMar>
              <w:top w:w="284" w:type="dxa"/>
            </w:tcMar>
          </w:tcPr>
          <w:p w14:paraId="050A2CDC" w14:textId="0457B09A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4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7267A453" w14:textId="331EBB65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5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0D17EB08" w14:textId="3D07D50D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6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69A05484" w14:textId="708538E0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7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46D73826" w14:textId="41E3CB75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8</w:t>
            </w:r>
          </w:p>
        </w:tc>
        <w:tc>
          <w:tcPr>
            <w:tcW w:w="662" w:type="dxa"/>
            <w:shd w:val="clear" w:color="auto" w:fill="D0CECE" w:themeFill="background2" w:themeFillShade="E6"/>
            <w:tcMar>
              <w:top w:w="284" w:type="dxa"/>
            </w:tcMar>
          </w:tcPr>
          <w:p w14:paraId="4991EEBC" w14:textId="5B011880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9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050F1C4B" w14:textId="5415CDE6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10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75BDD224" w14:textId="6388E3DE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11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3A72770E" w14:textId="159AAA65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12</w:t>
            </w:r>
          </w:p>
        </w:tc>
        <w:tc>
          <w:tcPr>
            <w:tcW w:w="926" w:type="dxa"/>
            <w:shd w:val="clear" w:color="auto" w:fill="D0CECE" w:themeFill="background2" w:themeFillShade="E6"/>
            <w:tcMar>
              <w:top w:w="284" w:type="dxa"/>
            </w:tcMar>
          </w:tcPr>
          <w:p w14:paraId="094C0BD2" w14:textId="6987A9FF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</w:tr>
      <w:tr w:rsidR="00DD45C7" w:rsidRPr="007B5C8A" w14:paraId="5C82CB6B" w14:textId="79B6CDD5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2041523F" w14:textId="391CBB6C" w:rsidR="00785445" w:rsidRPr="007B5C8A" w:rsidRDefault="00785445" w:rsidP="00CA2724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Koszty działalności operacyjnej</w:t>
            </w:r>
            <w:r w:rsidR="00C718BE" w:rsidRPr="007B5C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04FCF3E9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7725EDE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523F8C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500CBA7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35B74C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69CAE1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3CEBAF6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CE741B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6ED0D4DB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291131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E4B80B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2C996D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2C99C7D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2ECAD88A" w14:textId="1C05F306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20C2BD70" w14:textId="551FD320" w:rsidR="00785445" w:rsidRPr="007B5C8A" w:rsidRDefault="00785445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Amortyzacja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69EA24F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5697EE51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D9E7F2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6481D4C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3CE05E1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1C46C2A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77688E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96E293B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5230A22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CCE070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D9B15E9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7832A6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1BFE7095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58114BAD" w14:textId="3F0AD865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0797F2BE" w14:textId="5507D204" w:rsidR="00785445" w:rsidRPr="007B5C8A" w:rsidRDefault="00362930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Zużycie materiałów i energii - m</w:t>
            </w:r>
            <w:r w:rsidR="00785445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ateriały podstawowe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6B4820B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491AEC95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8F2F8A8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0C3A076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93B6B2A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78AF52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8ECFE7D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6EBE94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73607FB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6FB8C99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47322DD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B0AAEA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5140BDF1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34C5DDAC" w14:textId="4236F388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2A9119C5" w14:textId="276E1E92" w:rsidR="00785445" w:rsidRPr="007B5C8A" w:rsidRDefault="00362930" w:rsidP="00CA27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Zużycie materiałów i energii - e</w:t>
            </w:r>
            <w:r w:rsidR="00785445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nergia elektryczna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1B965FF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72EBCEC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B67CE61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38653A4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E7983D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6C4BFD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4FFFC3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B7C69E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4EF8AB06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7AC4FA6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4AAE5A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754DE1A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5AA7F11A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7996E65C" w14:textId="3E48D5A6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25D5D6D1" w14:textId="46979E55" w:rsidR="00785445" w:rsidRPr="007B5C8A" w:rsidRDefault="00362930" w:rsidP="00CA27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Zużycie materiałów i energii - p</w:t>
            </w:r>
            <w:r w:rsidR="00785445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aliwo, </w:t>
            </w:r>
            <w:proofErr w:type="gramStart"/>
            <w:r w:rsidR="00785445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gaz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C718BE" w:rsidRPr="007B5C8A">
              <w:rPr>
                <w:rFonts w:ascii="Arial" w:hAnsi="Arial" w:cs="Arial"/>
                <w:sz w:val="22"/>
                <w:szCs w:val="22"/>
              </w:rPr>
              <w:t>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179EE6C5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4607DB0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66B402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4B886451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A7D5CF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663DB3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FDD163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FA9D18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10D940C8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AE6C551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949D47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013AF2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6991F8A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47EA7163" w14:textId="27D6377F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2D104FFC" w14:textId="071C92FF" w:rsidR="00785445" w:rsidRPr="007B5C8A" w:rsidRDefault="00362930" w:rsidP="00CA27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Zużycie materiałów i energii 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–</w:t>
            </w: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</w:t>
            </w:r>
            <w:r w:rsidR="00785445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urowce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65D9341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58AF2885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2B266E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2123B8E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278C30A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DDF4A06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A279788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BECFD9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4DC98B1B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37FCB2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33683B9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0C57E0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79A29BD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18314F8C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06BAFD2E" w14:textId="414BD369" w:rsidR="00785445" w:rsidRPr="007B5C8A" w:rsidRDefault="00362930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Zużycie materiałów i energii 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–</w:t>
            </w: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w</w:t>
            </w:r>
            <w:r w:rsidR="00785445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oda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4E8F71D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700E9A9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B4E9FF9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125C07F9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FAAA05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FD51A7D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D66305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4582D2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05C80A15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63778DB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924505B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12BBB5B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05BF552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61E4CE6B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5FA48D66" w14:textId="5FC5D86C" w:rsidR="000F5295" w:rsidRPr="007B5C8A" w:rsidRDefault="000F5295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Zużycie materiałów i energii - ogółem</w:t>
            </w:r>
            <w:r w:rsidRPr="007B5C8A">
              <w:rPr>
                <w:rStyle w:val="Odwoanieprzypisudolnego"/>
                <w:rFonts w:ascii="Arial" w:hAnsi="Arial" w:cs="Arial"/>
                <w:b/>
                <w:color w:val="000000"/>
                <w:sz w:val="22"/>
                <w:szCs w:val="22"/>
              </w:rPr>
              <w:footnoteReference w:id="3"/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46D1761E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6CAD4499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E2D8A68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4423961E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442CAAD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1661728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49317DF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A07A4A6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62443797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E157A0A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8F7B7D6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2545D4A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598BC3D6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19184A1A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3DAA0D50" w14:textId="32AE9A50" w:rsidR="00785445" w:rsidRPr="007B5C8A" w:rsidRDefault="005A0DBF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Usługi </w:t>
            </w:r>
            <w:proofErr w:type="gramStart"/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obce  -</w:t>
            </w:r>
            <w:proofErr w:type="gramEnd"/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</w:t>
            </w:r>
            <w:r w:rsidR="00785445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ozmowy telefoniczne/</w:t>
            </w:r>
            <w:proofErr w:type="spellStart"/>
            <w:r w:rsidR="00785445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internet</w:t>
            </w:r>
            <w:proofErr w:type="spellEnd"/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3FCD960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4D0217F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45EFF4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2B7433B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3F1B78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B1B4031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F7A5279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2BAA80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4DCDC82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A833F7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8262F1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BE9590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420A1D71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7C525F72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506C6821" w14:textId="38413FF1" w:rsidR="00785445" w:rsidRPr="007B5C8A" w:rsidRDefault="005A0DBF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Usługi obce - n</w:t>
            </w:r>
            <w:r w:rsidR="00785445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ajem/dzierżawa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69E39759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5B32179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BC09331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15DB7846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FA1D51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E79C8E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11BFF35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A1A792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14A7CD41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479ED8A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49A801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6305AE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481C2F6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6E901842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7139EC93" w14:textId="1578A098" w:rsidR="00785445" w:rsidRPr="007B5C8A" w:rsidRDefault="005A0DBF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Usługi obce - u</w:t>
            </w:r>
            <w:r w:rsidR="00785445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sługi księgowe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5635B95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661414D9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B70A54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1B820DA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751BC18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5A9C00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C39C309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EFC03F6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5530F07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1853DD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FA19D8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624D74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7E6472AB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450F6C1B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0BA0B3D2" w14:textId="0552AC76" w:rsidR="00785445" w:rsidRPr="007B5C8A" w:rsidRDefault="005A0DBF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Usługi obce - u</w:t>
            </w:r>
            <w:r w:rsidR="00785445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sługi komunalne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2F1F4978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5E5253B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76171A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105146D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9188586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CC7151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C81AC2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5B77F2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1B970E6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D118295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3CB41D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7A9489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1452BC5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3864660D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550C858D" w14:textId="1723BBCA" w:rsidR="00785445" w:rsidRPr="007B5C8A" w:rsidRDefault="005A0DBF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Usługi obce - p</w:t>
            </w:r>
            <w:r w:rsidR="00785445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ozostałe usługi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5C6C5E6B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446F13CD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4576CA5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58EFF99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946F53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23B07C5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DA5C58B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B982915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276CF55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A0C642B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86B987D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2C5EF9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7E8466B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140E5A3C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5C405C74" w14:textId="6A74C313" w:rsidR="000F5295" w:rsidRPr="007B5C8A" w:rsidRDefault="000F5295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Usługi obce - ogółem</w:t>
            </w:r>
            <w:r w:rsidRPr="007B5C8A">
              <w:rPr>
                <w:rStyle w:val="Odwoanieprzypisudolnego"/>
                <w:rFonts w:ascii="Arial" w:hAnsi="Arial" w:cs="Arial"/>
                <w:b/>
                <w:color w:val="000000"/>
                <w:sz w:val="22"/>
                <w:szCs w:val="22"/>
              </w:rPr>
              <w:footnoteReference w:id="4"/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2C27BE3C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0BB9D373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2F19979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3999A7BA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6C44C48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3AF4B76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6EEB786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F03585B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3E61A29B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2A7DE6A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D0C54A3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D17B9AC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323AC7C3" w14:textId="77777777" w:rsidR="000F5295" w:rsidRPr="007B5C8A" w:rsidRDefault="000F529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602794DE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36269DD9" w14:textId="591DE627" w:rsidR="00785445" w:rsidRPr="007B5C8A" w:rsidRDefault="00785445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Podatki i opłaty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028263B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5F37AA0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58202B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17AF1E38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427080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86B215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0EC21E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DDCDC48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3CFB6F5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4EAB3B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AFC86C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4CAAB2D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3E15AA0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0437A2AF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26435A4A" w14:textId="10C98C31" w:rsidR="00785445" w:rsidRPr="007B5C8A" w:rsidRDefault="00785445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Wynagrodzenia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00EB8761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66B53415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09BEB09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0894A2A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931514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4075AB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92F32F6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2C2C81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55838B4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281EF1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DBF15B6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6B0A95A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225DD16A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18648C85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037D7188" w14:textId="60A76F10" w:rsidR="00785445" w:rsidRPr="007B5C8A" w:rsidRDefault="00785445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Ubezpieczenia społeczne i inne świadczenia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7E79109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057DAAA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10874A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7C6FF60B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E3EF9DB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1043C2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A834AF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9DF3661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4335EE0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6F89EE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AF45458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A545A55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711A48B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43D5D978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4E35F505" w14:textId="26BF569E" w:rsidR="00785445" w:rsidRPr="007B5C8A" w:rsidRDefault="00B0394D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Pozostałe usługi rodzajowe 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–</w:t>
            </w: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</w:t>
            </w:r>
            <w:r w:rsidR="00785445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eklama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07058F1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7B50449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1654F9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36AC41BB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9627AE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211ACD6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B205B1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3528666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4FFACE1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3C257A5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1A953B9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7FDA09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6805DC0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165A26B9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24A1AD50" w14:textId="36AE456D" w:rsidR="00785445" w:rsidRPr="007B5C8A" w:rsidRDefault="00B0394D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Pozostałe usługi rodzajowe - u</w:t>
            </w:r>
            <w:r w:rsidR="00785445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bezpieczenia majątkowe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69829E5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530260DA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D4A69D5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4ACAD3AA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226FEF1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D0F49C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E8D41AA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C1CD45A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690B400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FA37938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D6E5A25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D85209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373F66D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034DEFB4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76BBB883" w14:textId="5C5A1BA7" w:rsidR="00785445" w:rsidRPr="007B5C8A" w:rsidRDefault="00B0394D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Pozostałe usługi rodzajowe - i</w:t>
            </w:r>
            <w:r w:rsidR="00785445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nne, np. delegacje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1AA2806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6724271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0FD528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4153304D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F70C32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3FC80F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8EB9775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11E51A6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632F279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30EC75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9021546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FF6C88A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2978331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02FEC721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7759BD4E" w14:textId="452CDBC3" w:rsidR="00DD45C7" w:rsidRPr="007B5C8A" w:rsidRDefault="00DD45C7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Pozostałe usługi rodzajowe - ogółem</w:t>
            </w:r>
            <w:r w:rsidR="007F0039" w:rsidRPr="007B5C8A">
              <w:rPr>
                <w:rStyle w:val="Odwoanieprzypisudolnego"/>
                <w:rFonts w:ascii="Arial" w:hAnsi="Arial" w:cs="Arial"/>
                <w:b/>
                <w:color w:val="000000"/>
                <w:sz w:val="22"/>
                <w:szCs w:val="22"/>
              </w:rPr>
              <w:footnoteReference w:id="5"/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48C06022" w14:textId="77777777" w:rsidR="00DD45C7" w:rsidRPr="007B5C8A" w:rsidRDefault="00DD45C7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1734C980" w14:textId="77777777" w:rsidR="00DD45C7" w:rsidRPr="007B5C8A" w:rsidRDefault="00DD45C7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F230279" w14:textId="77777777" w:rsidR="00DD45C7" w:rsidRPr="007B5C8A" w:rsidRDefault="00DD45C7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5D22C707" w14:textId="77777777" w:rsidR="00DD45C7" w:rsidRPr="007B5C8A" w:rsidRDefault="00DD45C7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A3A470A" w14:textId="77777777" w:rsidR="00DD45C7" w:rsidRPr="007B5C8A" w:rsidRDefault="00DD45C7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8C408E6" w14:textId="77777777" w:rsidR="00DD45C7" w:rsidRPr="007B5C8A" w:rsidRDefault="00DD45C7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3963739" w14:textId="77777777" w:rsidR="00DD45C7" w:rsidRPr="007B5C8A" w:rsidRDefault="00DD45C7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4D14D1D" w14:textId="77777777" w:rsidR="00DD45C7" w:rsidRPr="007B5C8A" w:rsidRDefault="00DD45C7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7C882F58" w14:textId="77777777" w:rsidR="00DD45C7" w:rsidRPr="007B5C8A" w:rsidRDefault="00DD45C7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F8D2CB2" w14:textId="77777777" w:rsidR="00DD45C7" w:rsidRPr="007B5C8A" w:rsidRDefault="00DD45C7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5F86788" w14:textId="77777777" w:rsidR="00DD45C7" w:rsidRPr="007B5C8A" w:rsidRDefault="00DD45C7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5A88F18" w14:textId="77777777" w:rsidR="00DD45C7" w:rsidRPr="007B5C8A" w:rsidRDefault="00DD45C7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7E865884" w14:textId="77777777" w:rsidR="00DD45C7" w:rsidRPr="007B5C8A" w:rsidRDefault="00DD45C7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5FB9A455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1073B488" w14:textId="086D3FA2" w:rsidR="00B67A40" w:rsidRPr="007B5C8A" w:rsidRDefault="00B67A40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sprzedanych towarów i materiałów</w:t>
            </w:r>
            <w:r w:rsidR="00C718BE" w:rsidRPr="007B5C8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41E174E9" w14:textId="77777777" w:rsidR="00B67A40" w:rsidRPr="007B5C8A" w:rsidRDefault="00B67A40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014EEEA2" w14:textId="77777777" w:rsidR="00B67A40" w:rsidRPr="007B5C8A" w:rsidRDefault="00B67A40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C25641D" w14:textId="77777777" w:rsidR="00B67A40" w:rsidRPr="007B5C8A" w:rsidRDefault="00B67A40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517E8D45" w14:textId="77777777" w:rsidR="00B67A40" w:rsidRPr="007B5C8A" w:rsidRDefault="00B67A40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EFE621C" w14:textId="77777777" w:rsidR="00B67A40" w:rsidRPr="007B5C8A" w:rsidRDefault="00B67A40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006C868" w14:textId="77777777" w:rsidR="00B67A40" w:rsidRPr="007B5C8A" w:rsidRDefault="00B67A40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F42F78E" w14:textId="77777777" w:rsidR="00B67A40" w:rsidRPr="007B5C8A" w:rsidRDefault="00B67A40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71FB7C9" w14:textId="77777777" w:rsidR="00B67A40" w:rsidRPr="007B5C8A" w:rsidRDefault="00B67A40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46DA8026" w14:textId="77777777" w:rsidR="00B67A40" w:rsidRPr="007B5C8A" w:rsidRDefault="00B67A40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772FB62" w14:textId="77777777" w:rsidR="00B67A40" w:rsidRPr="007B5C8A" w:rsidRDefault="00B67A40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122C6AE" w14:textId="77777777" w:rsidR="00B67A40" w:rsidRPr="007B5C8A" w:rsidRDefault="00B67A40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E2CC026" w14:textId="77777777" w:rsidR="00B67A40" w:rsidRPr="007B5C8A" w:rsidRDefault="00B67A40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25D461D3" w14:textId="77777777" w:rsidR="00B67A40" w:rsidRPr="007B5C8A" w:rsidRDefault="00B67A40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02E5FB37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44AF7E81" w14:textId="392D455D" w:rsidR="00785445" w:rsidRPr="007B5C8A" w:rsidRDefault="00785445" w:rsidP="00CA2724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Pozostałe koszty operacyjne</w:t>
            </w:r>
            <w:r w:rsidR="00C718BE" w:rsidRPr="007B5C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1B94E7D1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3A8E054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56E6D01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2858C03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FD3CE2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B99BBBD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3C41368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4295D2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51E6F82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4CBEF34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EA46659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3F7309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7D10A71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7F57B576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38D8BCFA" w14:textId="37BC4E9C" w:rsidR="00785445" w:rsidRPr="007B5C8A" w:rsidRDefault="00785445" w:rsidP="00CA2724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Koszty finansowe</w:t>
            </w:r>
            <w:r w:rsidR="00C718BE" w:rsidRPr="007B5C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6DD6A01B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5DC90B1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4BC598A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48C3BC3A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818E6A6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E551F29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2992BDA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93440BB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64A42D8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974A8E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B7FA916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B8699AB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05C2057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5C7" w:rsidRPr="007B5C8A" w14:paraId="0D0874E1" w14:textId="77777777" w:rsidTr="005F56CA">
        <w:tc>
          <w:tcPr>
            <w:tcW w:w="4626" w:type="dxa"/>
            <w:shd w:val="clear" w:color="auto" w:fill="D0CECE" w:themeFill="background2" w:themeFillShade="E6"/>
            <w:tcMar>
              <w:top w:w="284" w:type="dxa"/>
            </w:tcMar>
          </w:tcPr>
          <w:p w14:paraId="61175112" w14:textId="520FC65D" w:rsidR="00785445" w:rsidRPr="007B5C8A" w:rsidRDefault="00785445" w:rsidP="00CA2724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Koszty ogółem</w:t>
            </w:r>
            <w:r w:rsidR="00E73F66" w:rsidRPr="007B5C8A">
              <w:rPr>
                <w:rStyle w:val="Odwoanieprzypisudolnego"/>
                <w:rFonts w:ascii="Arial" w:hAnsi="Arial" w:cs="Arial"/>
                <w:b/>
                <w:bCs/>
                <w:color w:val="000000"/>
                <w:sz w:val="22"/>
                <w:szCs w:val="22"/>
              </w:rPr>
              <w:footnoteReference w:id="6"/>
            </w:r>
            <w:r w:rsidR="00C718BE" w:rsidRPr="007B5C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718BE" w:rsidRPr="007B5C8A">
              <w:rPr>
                <w:rFonts w:ascii="Arial" w:hAnsi="Arial" w:cs="Arial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568E006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dxa"/>
            <w:tcMar>
              <w:top w:w="284" w:type="dxa"/>
            </w:tcMar>
          </w:tcPr>
          <w:p w14:paraId="20B303C1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EA3D8C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Mar>
              <w:top w:w="284" w:type="dxa"/>
            </w:tcMar>
          </w:tcPr>
          <w:p w14:paraId="3EBF558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D420293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869A102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752C13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CCC1037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" w:type="dxa"/>
            <w:tcMar>
              <w:top w:w="284" w:type="dxa"/>
            </w:tcMar>
          </w:tcPr>
          <w:p w14:paraId="0B96B34C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F692F9F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154A566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75A3490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3A9F518E" w14:textId="77777777" w:rsidR="00785445" w:rsidRPr="007B5C8A" w:rsidRDefault="00785445" w:rsidP="00CA27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7AD1BA" w14:textId="407079F8" w:rsidR="00290D5D" w:rsidRPr="007B5C8A" w:rsidRDefault="00BE60B5" w:rsidP="00C718BE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7B5C8A">
        <w:rPr>
          <w:rFonts w:ascii="Arial" w:hAnsi="Arial" w:cs="Arial"/>
          <w:b/>
          <w:sz w:val="22"/>
          <w:szCs w:val="22"/>
        </w:rPr>
        <w:t>Uzasadnienie do przyjętych założeń kosztów</w:t>
      </w:r>
      <w:r w:rsidRPr="007B5C8A">
        <w:rPr>
          <w:rFonts w:ascii="Arial" w:hAnsi="Arial" w:cs="Arial"/>
          <w:sz w:val="22"/>
          <w:szCs w:val="22"/>
        </w:rPr>
        <w:t xml:space="preserve"> (należy uzasadnić przyjęte wielkości. Ponadto należy wskazać prognozowane koszty w dwóch kolejnych latach działalności</w:t>
      </w:r>
      <w:proofErr w:type="gramStart"/>
      <w:r w:rsidRPr="007B5C8A">
        <w:rPr>
          <w:rFonts w:ascii="Arial" w:hAnsi="Arial" w:cs="Arial"/>
          <w:sz w:val="22"/>
          <w:szCs w:val="22"/>
        </w:rPr>
        <w:t>) :</w:t>
      </w:r>
      <w:proofErr w:type="gramEnd"/>
      <w:r w:rsidRPr="007B5C8A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7B5C8A">
        <w:rPr>
          <w:rFonts w:ascii="Arial" w:hAnsi="Arial" w:cs="Arial"/>
          <w:b/>
          <w:sz w:val="22"/>
          <w:szCs w:val="22"/>
        </w:rPr>
        <w:t>…</w:t>
      </w:r>
      <w:r w:rsidRPr="007B5C8A">
        <w:rPr>
          <w:rFonts w:ascii="Arial" w:hAnsi="Arial" w:cs="Arial"/>
          <w:sz w:val="22"/>
          <w:szCs w:val="22"/>
        </w:rPr>
        <w:t>(</w:t>
      </w:r>
      <w:proofErr w:type="gramEnd"/>
      <w:r w:rsidRPr="007B5C8A">
        <w:rPr>
          <w:rFonts w:ascii="Arial" w:hAnsi="Arial" w:cs="Arial"/>
          <w:sz w:val="22"/>
          <w:szCs w:val="22"/>
        </w:rPr>
        <w:t>wypełnia wnioskodawca)</w:t>
      </w:r>
    </w:p>
    <w:p w14:paraId="1C3E05B4" w14:textId="7627C5F4" w:rsidR="00D23EEF" w:rsidRPr="007B5C8A" w:rsidRDefault="00D23EEF" w:rsidP="00D23EEF">
      <w:pPr>
        <w:pStyle w:val="Legenda"/>
        <w:keepNext/>
        <w:spacing w:before="240" w:after="120" w:line="360" w:lineRule="auto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t xml:space="preserve">Tabela </w: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Tabela \* ARABIC </w:instrTex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 w:rsidRPr="007B5C8A">
        <w:rPr>
          <w:rFonts w:ascii="Arial" w:hAnsi="Arial" w:cs="Arial"/>
          <w:b/>
          <w:i w:val="0"/>
          <w:noProof/>
          <w:color w:val="auto"/>
          <w:sz w:val="22"/>
          <w:szCs w:val="22"/>
        </w:rPr>
        <w:t>7</w:t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 w:rsidRPr="007B5C8A">
        <w:rPr>
          <w:rFonts w:ascii="Arial" w:hAnsi="Arial" w:cs="Arial"/>
          <w:b/>
          <w:i w:val="0"/>
          <w:color w:val="auto"/>
          <w:sz w:val="22"/>
          <w:szCs w:val="22"/>
        </w:rPr>
        <w:t xml:space="preserve"> - Rachunek wyników za pierwsze 12 miesięcy funkcjonowania/realizacji przedsięwzięcia</w:t>
      </w:r>
    </w:p>
    <w:tbl>
      <w:tblPr>
        <w:tblStyle w:val="Tabela-Siatka"/>
        <w:tblW w:w="13116" w:type="dxa"/>
        <w:tblLook w:val="04A0" w:firstRow="1" w:lastRow="0" w:firstColumn="1" w:lastColumn="0" w:noHBand="0" w:noVBand="1"/>
      </w:tblPr>
      <w:tblGrid>
        <w:gridCol w:w="4388"/>
        <w:gridCol w:w="644"/>
        <w:gridCol w:w="644"/>
        <w:gridCol w:w="644"/>
        <w:gridCol w:w="672"/>
        <w:gridCol w:w="644"/>
        <w:gridCol w:w="644"/>
        <w:gridCol w:w="644"/>
        <w:gridCol w:w="644"/>
        <w:gridCol w:w="644"/>
        <w:gridCol w:w="664"/>
        <w:gridCol w:w="644"/>
        <w:gridCol w:w="670"/>
        <w:gridCol w:w="926"/>
      </w:tblGrid>
      <w:tr w:rsidR="00B97BA9" w:rsidRPr="007B5C8A" w14:paraId="63727752" w14:textId="63677D69" w:rsidTr="000900BF">
        <w:tc>
          <w:tcPr>
            <w:tcW w:w="4388" w:type="dxa"/>
            <w:shd w:val="clear" w:color="auto" w:fill="D0CECE" w:themeFill="background2" w:themeFillShade="E6"/>
            <w:tcMar>
              <w:top w:w="284" w:type="dxa"/>
            </w:tcMar>
          </w:tcPr>
          <w:p w14:paraId="00DBED88" w14:textId="0D22CE6E" w:rsidR="00830F91" w:rsidRPr="007B5C8A" w:rsidRDefault="00BA2E4B" w:rsidP="0084657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Numer p</w:t>
            </w:r>
            <w:r w:rsidR="00B97BA9" w:rsidRPr="007B5C8A">
              <w:rPr>
                <w:rFonts w:ascii="Arial" w:hAnsi="Arial" w:cs="Arial"/>
                <w:b/>
                <w:sz w:val="22"/>
                <w:szCs w:val="22"/>
              </w:rPr>
              <w:t>ozycj</w:t>
            </w:r>
            <w:r w:rsidRPr="007B5C8A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6A5EF953" w14:textId="7EB1AA3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588FDE9C" w14:textId="3AEF2E15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225BF15F" w14:textId="04C7BCF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3</w:t>
            </w:r>
          </w:p>
        </w:tc>
        <w:tc>
          <w:tcPr>
            <w:tcW w:w="672" w:type="dxa"/>
            <w:shd w:val="clear" w:color="auto" w:fill="D0CECE" w:themeFill="background2" w:themeFillShade="E6"/>
            <w:tcMar>
              <w:top w:w="284" w:type="dxa"/>
            </w:tcMar>
          </w:tcPr>
          <w:p w14:paraId="3C47962A" w14:textId="7DA90154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4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21589C21" w14:textId="57A4FD28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5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5F6A73C8" w14:textId="6F90DB4B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6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11E898AD" w14:textId="2339BE70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7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2335D03C" w14:textId="794BA1A1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8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628247CA" w14:textId="6584A09C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9</w:t>
            </w:r>
          </w:p>
        </w:tc>
        <w:tc>
          <w:tcPr>
            <w:tcW w:w="664" w:type="dxa"/>
            <w:shd w:val="clear" w:color="auto" w:fill="D0CECE" w:themeFill="background2" w:themeFillShade="E6"/>
            <w:tcMar>
              <w:top w:w="284" w:type="dxa"/>
            </w:tcMar>
          </w:tcPr>
          <w:p w14:paraId="3B0900DA" w14:textId="2C127C15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10</w:t>
            </w:r>
          </w:p>
        </w:tc>
        <w:tc>
          <w:tcPr>
            <w:tcW w:w="644" w:type="dxa"/>
            <w:shd w:val="clear" w:color="auto" w:fill="D0CECE" w:themeFill="background2" w:themeFillShade="E6"/>
            <w:tcMar>
              <w:top w:w="284" w:type="dxa"/>
            </w:tcMar>
          </w:tcPr>
          <w:p w14:paraId="10225686" w14:textId="5C2EEB53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11</w:t>
            </w:r>
          </w:p>
        </w:tc>
        <w:tc>
          <w:tcPr>
            <w:tcW w:w="670" w:type="dxa"/>
            <w:shd w:val="clear" w:color="auto" w:fill="D0CECE" w:themeFill="background2" w:themeFillShade="E6"/>
            <w:tcMar>
              <w:top w:w="284" w:type="dxa"/>
            </w:tcMar>
          </w:tcPr>
          <w:p w14:paraId="46E40485" w14:textId="0F06A3C0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B5C8A">
              <w:rPr>
                <w:rFonts w:ascii="Arial" w:hAnsi="Arial" w:cs="Arial"/>
                <w:b/>
                <w:sz w:val="22"/>
                <w:szCs w:val="22"/>
              </w:rPr>
              <w:t>Msc</w:t>
            </w:r>
            <w:proofErr w:type="spellEnd"/>
            <w:r w:rsidRPr="007B5C8A">
              <w:rPr>
                <w:rFonts w:ascii="Arial" w:hAnsi="Arial" w:cs="Arial"/>
                <w:b/>
                <w:sz w:val="22"/>
                <w:szCs w:val="22"/>
              </w:rPr>
              <w:t xml:space="preserve"> 12</w:t>
            </w:r>
          </w:p>
        </w:tc>
        <w:tc>
          <w:tcPr>
            <w:tcW w:w="926" w:type="dxa"/>
            <w:shd w:val="clear" w:color="auto" w:fill="D0CECE" w:themeFill="background2" w:themeFillShade="E6"/>
            <w:tcMar>
              <w:top w:w="284" w:type="dxa"/>
            </w:tcMar>
          </w:tcPr>
          <w:p w14:paraId="14430368" w14:textId="0CC4B300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B5C8A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</w:tr>
      <w:tr w:rsidR="00B97BA9" w:rsidRPr="007B5C8A" w14:paraId="77B7F654" w14:textId="69E67396" w:rsidTr="000900BF">
        <w:tc>
          <w:tcPr>
            <w:tcW w:w="4388" w:type="dxa"/>
            <w:shd w:val="clear" w:color="auto" w:fill="D0CECE" w:themeFill="background2" w:themeFillShade="E6"/>
            <w:tcMar>
              <w:top w:w="284" w:type="dxa"/>
            </w:tcMar>
          </w:tcPr>
          <w:p w14:paraId="3DBCBE2C" w14:textId="13D14BCA" w:rsidR="00830F91" w:rsidRPr="007B5C8A" w:rsidRDefault="00B97BA9" w:rsidP="00846571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 w:rsidRPr="007B5C8A">
              <w:rPr>
                <w:sz w:val="22"/>
                <w:szCs w:val="22"/>
              </w:rPr>
              <w:t>Przychody netto ze sprzedaży</w:t>
            </w:r>
            <w:r w:rsidR="00C718BE" w:rsidRPr="007B5C8A">
              <w:rPr>
                <w:sz w:val="22"/>
                <w:szCs w:val="22"/>
              </w:rPr>
              <w:t xml:space="preserve"> </w:t>
            </w:r>
            <w:r w:rsidR="00C718BE" w:rsidRPr="007B5C8A">
              <w:rPr>
                <w:b w:val="0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3958739C" w14:textId="10343408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157F3F4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63687AB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dxa"/>
            <w:tcMar>
              <w:top w:w="284" w:type="dxa"/>
            </w:tcMar>
          </w:tcPr>
          <w:p w14:paraId="24FF9585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C17E674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BF0F9DC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6AE415E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60E81D4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5974AD9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dxa"/>
            <w:tcMar>
              <w:top w:w="284" w:type="dxa"/>
            </w:tcMar>
          </w:tcPr>
          <w:p w14:paraId="481F66CF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072B17A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dxa"/>
            <w:tcMar>
              <w:top w:w="284" w:type="dxa"/>
            </w:tcMar>
          </w:tcPr>
          <w:p w14:paraId="4ED7A584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48ED3448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BA9" w:rsidRPr="007B5C8A" w14:paraId="731B99FA" w14:textId="4EFB927C" w:rsidTr="000900BF">
        <w:tc>
          <w:tcPr>
            <w:tcW w:w="4388" w:type="dxa"/>
            <w:shd w:val="clear" w:color="auto" w:fill="D0CECE" w:themeFill="background2" w:themeFillShade="E6"/>
            <w:tcMar>
              <w:top w:w="284" w:type="dxa"/>
            </w:tcMar>
          </w:tcPr>
          <w:p w14:paraId="647B9DD3" w14:textId="6310674F" w:rsidR="00830F91" w:rsidRPr="007B5C8A" w:rsidRDefault="00B97BA9" w:rsidP="00846571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 w:rsidRPr="007B5C8A">
              <w:rPr>
                <w:sz w:val="22"/>
                <w:szCs w:val="22"/>
              </w:rPr>
              <w:t>Koszty działalności gospodarczej</w:t>
            </w:r>
            <w:r w:rsidR="00C718BE" w:rsidRPr="007B5C8A">
              <w:rPr>
                <w:sz w:val="22"/>
                <w:szCs w:val="22"/>
              </w:rPr>
              <w:t xml:space="preserve"> </w:t>
            </w:r>
            <w:r w:rsidR="00C718BE" w:rsidRPr="007B5C8A">
              <w:rPr>
                <w:b w:val="0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6771DA44" w14:textId="0CD863DC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5CF5652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E2F45AE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dxa"/>
            <w:tcMar>
              <w:top w:w="284" w:type="dxa"/>
            </w:tcMar>
          </w:tcPr>
          <w:p w14:paraId="0690FF67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3A2C812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6E2101E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990FD80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A5A16F4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D2F676D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dxa"/>
            <w:tcMar>
              <w:top w:w="284" w:type="dxa"/>
            </w:tcMar>
          </w:tcPr>
          <w:p w14:paraId="1E9FCA2B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45FEC2C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dxa"/>
            <w:tcMar>
              <w:top w:w="284" w:type="dxa"/>
            </w:tcMar>
          </w:tcPr>
          <w:p w14:paraId="037519C9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242F8134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BA9" w:rsidRPr="007B5C8A" w14:paraId="0C3F49DF" w14:textId="4D7C7FC8" w:rsidTr="000900BF">
        <w:tc>
          <w:tcPr>
            <w:tcW w:w="4388" w:type="dxa"/>
            <w:shd w:val="clear" w:color="auto" w:fill="D0CECE" w:themeFill="background2" w:themeFillShade="E6"/>
            <w:tcMar>
              <w:top w:w="284" w:type="dxa"/>
            </w:tcMar>
          </w:tcPr>
          <w:p w14:paraId="631F21A1" w14:textId="18D14895" w:rsidR="00830F91" w:rsidRPr="007B5C8A" w:rsidRDefault="00B97BA9" w:rsidP="00846571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 w:rsidRPr="007B5C8A">
              <w:rPr>
                <w:sz w:val="22"/>
                <w:szCs w:val="22"/>
              </w:rPr>
              <w:lastRenderedPageBreak/>
              <w:t xml:space="preserve">Zysk (strata) ze sprzedaży </w:t>
            </w:r>
            <w:r w:rsidR="00C765EF" w:rsidRPr="007B5C8A">
              <w:rPr>
                <w:sz w:val="22"/>
                <w:szCs w:val="22"/>
              </w:rPr>
              <w:br/>
            </w:r>
            <w:r w:rsidRPr="007B5C8A">
              <w:rPr>
                <w:b w:val="0"/>
                <w:sz w:val="22"/>
                <w:szCs w:val="22"/>
              </w:rPr>
              <w:t>(</w:t>
            </w:r>
            <w:r w:rsidR="006A751F" w:rsidRPr="007B5C8A">
              <w:rPr>
                <w:sz w:val="22"/>
                <w:szCs w:val="22"/>
              </w:rPr>
              <w:t xml:space="preserve"> </w:t>
            </w:r>
            <w:r w:rsidR="006A751F" w:rsidRPr="007B5C8A">
              <w:rPr>
                <w:b w:val="0"/>
                <w:sz w:val="22"/>
                <w:szCs w:val="22"/>
              </w:rPr>
              <w:t>wypełnia wnioskodawca</w:t>
            </w:r>
            <w:r w:rsidR="006A751F" w:rsidRPr="007B5C8A">
              <w:rPr>
                <w:sz w:val="22"/>
                <w:szCs w:val="22"/>
              </w:rPr>
              <w:t xml:space="preserve"> </w:t>
            </w:r>
            <w:r w:rsidR="00C765EF" w:rsidRPr="007B5C8A">
              <w:rPr>
                <w:b w:val="0"/>
                <w:sz w:val="22"/>
                <w:szCs w:val="22"/>
              </w:rPr>
              <w:t xml:space="preserve">pozycja </w:t>
            </w:r>
            <w:r w:rsidRPr="007B5C8A">
              <w:rPr>
                <w:b w:val="0"/>
                <w:sz w:val="22"/>
                <w:szCs w:val="22"/>
              </w:rPr>
              <w:t>1</w:t>
            </w:r>
            <w:r w:rsidR="00C765EF" w:rsidRPr="007B5C8A">
              <w:rPr>
                <w:b w:val="0"/>
                <w:sz w:val="22"/>
                <w:szCs w:val="22"/>
              </w:rPr>
              <w:t xml:space="preserve"> minus pozycja </w:t>
            </w:r>
            <w:r w:rsidRPr="007B5C8A">
              <w:rPr>
                <w:b w:val="0"/>
                <w:sz w:val="22"/>
                <w:szCs w:val="22"/>
              </w:rPr>
              <w:t>2)</w:t>
            </w:r>
          </w:p>
        </w:tc>
        <w:tc>
          <w:tcPr>
            <w:tcW w:w="644" w:type="dxa"/>
            <w:tcMar>
              <w:top w:w="284" w:type="dxa"/>
            </w:tcMar>
          </w:tcPr>
          <w:p w14:paraId="04EEFB2B" w14:textId="75629C9D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F265119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C0219ED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dxa"/>
            <w:tcMar>
              <w:top w:w="284" w:type="dxa"/>
            </w:tcMar>
          </w:tcPr>
          <w:p w14:paraId="57A97DE0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C4EDFFB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8F35F5A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B9DB7E4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CA48881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F15C588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dxa"/>
            <w:tcMar>
              <w:top w:w="284" w:type="dxa"/>
            </w:tcMar>
          </w:tcPr>
          <w:p w14:paraId="1147D83D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64FE330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dxa"/>
            <w:tcMar>
              <w:top w:w="284" w:type="dxa"/>
            </w:tcMar>
          </w:tcPr>
          <w:p w14:paraId="27A434C6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3C3EF7F8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BA9" w:rsidRPr="007B5C8A" w14:paraId="6541897A" w14:textId="56BBB68A" w:rsidTr="000900BF">
        <w:tc>
          <w:tcPr>
            <w:tcW w:w="4388" w:type="dxa"/>
            <w:shd w:val="clear" w:color="auto" w:fill="D0CECE" w:themeFill="background2" w:themeFillShade="E6"/>
            <w:tcMar>
              <w:top w:w="284" w:type="dxa"/>
            </w:tcMar>
          </w:tcPr>
          <w:p w14:paraId="63079C76" w14:textId="270BD4D8" w:rsidR="00830F91" w:rsidRPr="007B5C8A" w:rsidRDefault="00B97BA9" w:rsidP="00846571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 w:rsidRPr="007B5C8A">
              <w:rPr>
                <w:sz w:val="22"/>
                <w:szCs w:val="22"/>
              </w:rPr>
              <w:t>Pozostałe przychody operacyjne</w:t>
            </w:r>
            <w:r w:rsidR="006A751F" w:rsidRPr="007B5C8A">
              <w:rPr>
                <w:sz w:val="22"/>
                <w:szCs w:val="22"/>
              </w:rPr>
              <w:t xml:space="preserve"> </w:t>
            </w:r>
            <w:r w:rsidR="006A751F" w:rsidRPr="007B5C8A">
              <w:rPr>
                <w:b w:val="0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73019BD8" w14:textId="3C59FB39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FC49147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306022B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dxa"/>
            <w:tcMar>
              <w:top w:w="284" w:type="dxa"/>
            </w:tcMar>
          </w:tcPr>
          <w:p w14:paraId="288E205C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F7C431C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D277346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D7DFFB3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5C74381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8757EA8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dxa"/>
            <w:tcMar>
              <w:top w:w="284" w:type="dxa"/>
            </w:tcMar>
          </w:tcPr>
          <w:p w14:paraId="7E88E837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A09502A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dxa"/>
            <w:tcMar>
              <w:top w:w="284" w:type="dxa"/>
            </w:tcMar>
          </w:tcPr>
          <w:p w14:paraId="6DC2D239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7A56B6FA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BA9" w:rsidRPr="007B5C8A" w14:paraId="0A7C181D" w14:textId="6BB695C5" w:rsidTr="000900BF">
        <w:tc>
          <w:tcPr>
            <w:tcW w:w="4388" w:type="dxa"/>
            <w:shd w:val="clear" w:color="auto" w:fill="D0CECE" w:themeFill="background2" w:themeFillShade="E6"/>
            <w:tcMar>
              <w:top w:w="284" w:type="dxa"/>
            </w:tcMar>
          </w:tcPr>
          <w:p w14:paraId="42E4FAC9" w14:textId="3FB1FF3C" w:rsidR="00830F91" w:rsidRPr="007B5C8A" w:rsidRDefault="00B97BA9" w:rsidP="00846571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 w:rsidRPr="007B5C8A">
              <w:rPr>
                <w:sz w:val="22"/>
                <w:szCs w:val="22"/>
              </w:rPr>
              <w:t>Pozostałe koszty operacyjne</w:t>
            </w:r>
            <w:r w:rsidR="006A751F" w:rsidRPr="007B5C8A">
              <w:rPr>
                <w:sz w:val="22"/>
                <w:szCs w:val="22"/>
              </w:rPr>
              <w:t xml:space="preserve"> </w:t>
            </w:r>
            <w:r w:rsidR="006A751F" w:rsidRPr="007B5C8A">
              <w:rPr>
                <w:b w:val="0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1E440522" w14:textId="360A4424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285ADD6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D6AC554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dxa"/>
            <w:tcMar>
              <w:top w:w="284" w:type="dxa"/>
            </w:tcMar>
          </w:tcPr>
          <w:p w14:paraId="14211883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4B609C5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6A19C89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0FF2908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7D5FC03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731CC58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dxa"/>
            <w:tcMar>
              <w:top w:w="284" w:type="dxa"/>
            </w:tcMar>
          </w:tcPr>
          <w:p w14:paraId="3C7909DC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F972710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dxa"/>
            <w:tcMar>
              <w:top w:w="284" w:type="dxa"/>
            </w:tcMar>
          </w:tcPr>
          <w:p w14:paraId="512FF20D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569C97A2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BA9" w:rsidRPr="007B5C8A" w14:paraId="04D89E53" w14:textId="5071FF70" w:rsidTr="000900BF">
        <w:tc>
          <w:tcPr>
            <w:tcW w:w="4388" w:type="dxa"/>
            <w:shd w:val="clear" w:color="auto" w:fill="D0CECE" w:themeFill="background2" w:themeFillShade="E6"/>
            <w:tcMar>
              <w:top w:w="284" w:type="dxa"/>
            </w:tcMar>
          </w:tcPr>
          <w:p w14:paraId="722534E7" w14:textId="3D9E0EFD" w:rsidR="00830F91" w:rsidRPr="007B5C8A" w:rsidRDefault="00B97BA9" w:rsidP="00846571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 w:rsidRPr="007B5C8A">
              <w:rPr>
                <w:sz w:val="22"/>
                <w:szCs w:val="22"/>
              </w:rPr>
              <w:t>Zysk (strata) z działalności operacyjnej</w:t>
            </w:r>
            <w:r w:rsidR="00570930" w:rsidRPr="007B5C8A">
              <w:rPr>
                <w:sz w:val="22"/>
                <w:szCs w:val="22"/>
              </w:rPr>
              <w:br/>
            </w:r>
            <w:r w:rsidRPr="007B5C8A">
              <w:rPr>
                <w:b w:val="0"/>
                <w:sz w:val="22"/>
                <w:szCs w:val="22"/>
              </w:rPr>
              <w:t>(</w:t>
            </w:r>
            <w:r w:rsidR="006A751F" w:rsidRPr="007B5C8A">
              <w:rPr>
                <w:b w:val="0"/>
                <w:sz w:val="22"/>
                <w:szCs w:val="22"/>
              </w:rPr>
              <w:t xml:space="preserve">wypełnia wnioskodawca, </w:t>
            </w:r>
            <w:r w:rsidR="00570930" w:rsidRPr="007B5C8A">
              <w:rPr>
                <w:b w:val="0"/>
                <w:sz w:val="22"/>
                <w:szCs w:val="22"/>
              </w:rPr>
              <w:t xml:space="preserve">pozycja </w:t>
            </w:r>
            <w:r w:rsidRPr="007B5C8A">
              <w:rPr>
                <w:b w:val="0"/>
                <w:sz w:val="22"/>
                <w:szCs w:val="22"/>
              </w:rPr>
              <w:t>3</w:t>
            </w:r>
            <w:r w:rsidR="00570930" w:rsidRPr="007B5C8A">
              <w:rPr>
                <w:b w:val="0"/>
                <w:sz w:val="22"/>
                <w:szCs w:val="22"/>
              </w:rPr>
              <w:t xml:space="preserve"> plus pozycja </w:t>
            </w:r>
            <w:r w:rsidRPr="007B5C8A">
              <w:rPr>
                <w:b w:val="0"/>
                <w:sz w:val="22"/>
                <w:szCs w:val="22"/>
              </w:rPr>
              <w:t>4</w:t>
            </w:r>
            <w:r w:rsidR="00570930" w:rsidRPr="007B5C8A">
              <w:rPr>
                <w:b w:val="0"/>
                <w:sz w:val="22"/>
                <w:szCs w:val="22"/>
              </w:rPr>
              <w:t xml:space="preserve"> minus pozycja </w:t>
            </w:r>
            <w:r w:rsidRPr="007B5C8A">
              <w:rPr>
                <w:b w:val="0"/>
                <w:sz w:val="22"/>
                <w:szCs w:val="22"/>
              </w:rPr>
              <w:t>5)</w:t>
            </w:r>
          </w:p>
        </w:tc>
        <w:tc>
          <w:tcPr>
            <w:tcW w:w="644" w:type="dxa"/>
            <w:tcMar>
              <w:top w:w="284" w:type="dxa"/>
            </w:tcMar>
          </w:tcPr>
          <w:p w14:paraId="55B5C62F" w14:textId="6575C576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980D503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E78A910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dxa"/>
            <w:tcMar>
              <w:top w:w="284" w:type="dxa"/>
            </w:tcMar>
          </w:tcPr>
          <w:p w14:paraId="15FA7D8B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5AEEFD9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3343411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4BE6104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69CC56B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74E9A72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dxa"/>
            <w:tcMar>
              <w:top w:w="284" w:type="dxa"/>
            </w:tcMar>
          </w:tcPr>
          <w:p w14:paraId="1D87FBEE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CCDF087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dxa"/>
            <w:tcMar>
              <w:top w:w="284" w:type="dxa"/>
            </w:tcMar>
          </w:tcPr>
          <w:p w14:paraId="5683882E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40614082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BA9" w:rsidRPr="007B5C8A" w14:paraId="05D17FDD" w14:textId="6DF48661" w:rsidTr="000900BF">
        <w:tc>
          <w:tcPr>
            <w:tcW w:w="4388" w:type="dxa"/>
            <w:shd w:val="clear" w:color="auto" w:fill="D0CECE" w:themeFill="background2" w:themeFillShade="E6"/>
            <w:tcMar>
              <w:top w:w="284" w:type="dxa"/>
            </w:tcMar>
          </w:tcPr>
          <w:p w14:paraId="6DD3835F" w14:textId="059FF318" w:rsidR="00830F91" w:rsidRPr="007B5C8A" w:rsidRDefault="002330AF" w:rsidP="00846571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 w:rsidRPr="007B5C8A">
              <w:rPr>
                <w:sz w:val="22"/>
                <w:szCs w:val="22"/>
              </w:rPr>
              <w:t>Przychody finansowe</w:t>
            </w:r>
            <w:r w:rsidR="006A751F" w:rsidRPr="007B5C8A">
              <w:rPr>
                <w:sz w:val="22"/>
                <w:szCs w:val="22"/>
              </w:rPr>
              <w:t xml:space="preserve"> </w:t>
            </w:r>
            <w:r w:rsidR="006A751F" w:rsidRPr="007B5C8A">
              <w:rPr>
                <w:b w:val="0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053E86DC" w14:textId="186B777C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AC85BF2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37C2B55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dxa"/>
            <w:tcMar>
              <w:top w:w="284" w:type="dxa"/>
            </w:tcMar>
          </w:tcPr>
          <w:p w14:paraId="4D971C3E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923517D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AF9EF85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1668342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4C62875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10AF429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dxa"/>
            <w:tcMar>
              <w:top w:w="284" w:type="dxa"/>
            </w:tcMar>
          </w:tcPr>
          <w:p w14:paraId="2C459E2A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70983E7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dxa"/>
            <w:tcMar>
              <w:top w:w="284" w:type="dxa"/>
            </w:tcMar>
          </w:tcPr>
          <w:p w14:paraId="5F91A801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58D41832" w14:textId="77777777" w:rsidR="00830F91" w:rsidRPr="007B5C8A" w:rsidRDefault="00830F91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0AF" w:rsidRPr="007B5C8A" w14:paraId="3486F7A7" w14:textId="77777777" w:rsidTr="000900BF">
        <w:tc>
          <w:tcPr>
            <w:tcW w:w="4388" w:type="dxa"/>
            <w:shd w:val="clear" w:color="auto" w:fill="D0CECE" w:themeFill="background2" w:themeFillShade="E6"/>
            <w:tcMar>
              <w:top w:w="284" w:type="dxa"/>
            </w:tcMar>
          </w:tcPr>
          <w:p w14:paraId="2098C9D6" w14:textId="29E5AF98" w:rsidR="002330AF" w:rsidRPr="007B5C8A" w:rsidRDefault="002330AF" w:rsidP="00846571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 w:rsidRPr="007B5C8A">
              <w:rPr>
                <w:sz w:val="22"/>
                <w:szCs w:val="22"/>
              </w:rPr>
              <w:t>Koszty finansowe</w:t>
            </w:r>
            <w:r w:rsidR="006A751F" w:rsidRPr="007B5C8A">
              <w:rPr>
                <w:sz w:val="22"/>
                <w:szCs w:val="22"/>
              </w:rPr>
              <w:t xml:space="preserve"> </w:t>
            </w:r>
            <w:r w:rsidR="006A751F" w:rsidRPr="007B5C8A">
              <w:rPr>
                <w:b w:val="0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2083CCC5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B53539D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6BBBB20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dxa"/>
            <w:tcMar>
              <w:top w:w="284" w:type="dxa"/>
            </w:tcMar>
          </w:tcPr>
          <w:p w14:paraId="2B0695AA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6A868D6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5CA978E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8251D2A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2DCDAC1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DC0F9C1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dxa"/>
            <w:tcMar>
              <w:top w:w="284" w:type="dxa"/>
            </w:tcMar>
          </w:tcPr>
          <w:p w14:paraId="5F3A1A35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30C4CD4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dxa"/>
            <w:tcMar>
              <w:top w:w="284" w:type="dxa"/>
            </w:tcMar>
          </w:tcPr>
          <w:p w14:paraId="19EC383C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163619C2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0AF" w:rsidRPr="007B5C8A" w14:paraId="410D0374" w14:textId="77777777" w:rsidTr="000900BF">
        <w:tc>
          <w:tcPr>
            <w:tcW w:w="4388" w:type="dxa"/>
            <w:shd w:val="clear" w:color="auto" w:fill="D0CECE" w:themeFill="background2" w:themeFillShade="E6"/>
            <w:tcMar>
              <w:top w:w="284" w:type="dxa"/>
            </w:tcMar>
          </w:tcPr>
          <w:p w14:paraId="2EE4EB20" w14:textId="76D0950D" w:rsidR="002330AF" w:rsidRPr="007B5C8A" w:rsidRDefault="002330AF" w:rsidP="00846571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 w:rsidRPr="007B5C8A">
              <w:rPr>
                <w:sz w:val="22"/>
                <w:szCs w:val="22"/>
              </w:rPr>
              <w:lastRenderedPageBreak/>
              <w:t>Zysk (strata) brutto</w:t>
            </w:r>
            <w:r w:rsidR="00570930" w:rsidRPr="007B5C8A">
              <w:rPr>
                <w:sz w:val="22"/>
                <w:szCs w:val="22"/>
              </w:rPr>
              <w:br/>
            </w:r>
            <w:r w:rsidRPr="007B5C8A">
              <w:rPr>
                <w:b w:val="0"/>
                <w:sz w:val="22"/>
                <w:szCs w:val="22"/>
              </w:rPr>
              <w:t>(</w:t>
            </w:r>
            <w:r w:rsidR="006A751F" w:rsidRPr="007B5C8A">
              <w:rPr>
                <w:b w:val="0"/>
                <w:sz w:val="22"/>
                <w:szCs w:val="22"/>
              </w:rPr>
              <w:t xml:space="preserve">wypełnia wnioskodawca </w:t>
            </w:r>
            <w:r w:rsidR="00570930" w:rsidRPr="007B5C8A">
              <w:rPr>
                <w:b w:val="0"/>
                <w:sz w:val="22"/>
                <w:szCs w:val="22"/>
              </w:rPr>
              <w:t xml:space="preserve">pozycja </w:t>
            </w:r>
            <w:r w:rsidRPr="007B5C8A">
              <w:rPr>
                <w:b w:val="0"/>
                <w:sz w:val="22"/>
                <w:szCs w:val="22"/>
              </w:rPr>
              <w:t>6</w:t>
            </w:r>
            <w:r w:rsidR="00570930" w:rsidRPr="007B5C8A">
              <w:rPr>
                <w:b w:val="0"/>
                <w:sz w:val="22"/>
                <w:szCs w:val="22"/>
              </w:rPr>
              <w:t xml:space="preserve"> plus pozycja </w:t>
            </w:r>
            <w:r w:rsidRPr="007B5C8A">
              <w:rPr>
                <w:b w:val="0"/>
                <w:sz w:val="22"/>
                <w:szCs w:val="22"/>
              </w:rPr>
              <w:t>7</w:t>
            </w:r>
            <w:r w:rsidR="00570930" w:rsidRPr="007B5C8A">
              <w:rPr>
                <w:b w:val="0"/>
                <w:sz w:val="22"/>
                <w:szCs w:val="22"/>
              </w:rPr>
              <w:t xml:space="preserve"> minus pozycja </w:t>
            </w:r>
            <w:r w:rsidRPr="007B5C8A">
              <w:rPr>
                <w:b w:val="0"/>
                <w:sz w:val="22"/>
                <w:szCs w:val="22"/>
              </w:rPr>
              <w:t>8)</w:t>
            </w:r>
          </w:p>
        </w:tc>
        <w:tc>
          <w:tcPr>
            <w:tcW w:w="644" w:type="dxa"/>
            <w:tcMar>
              <w:top w:w="284" w:type="dxa"/>
            </w:tcMar>
          </w:tcPr>
          <w:p w14:paraId="1F1CED04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3BD6362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39A7189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dxa"/>
            <w:tcMar>
              <w:top w:w="284" w:type="dxa"/>
            </w:tcMar>
          </w:tcPr>
          <w:p w14:paraId="57023A75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B89825C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55AAD75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2BD3785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007D73C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7D9049F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dxa"/>
            <w:tcMar>
              <w:top w:w="284" w:type="dxa"/>
            </w:tcMar>
          </w:tcPr>
          <w:p w14:paraId="4B9309D9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2EDAB9D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dxa"/>
            <w:tcMar>
              <w:top w:w="284" w:type="dxa"/>
            </w:tcMar>
          </w:tcPr>
          <w:p w14:paraId="52DD8172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16BBE355" w14:textId="77777777" w:rsidR="002330AF" w:rsidRPr="007B5C8A" w:rsidRDefault="002330AF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255A" w:rsidRPr="007B5C8A" w14:paraId="0CFCE519" w14:textId="77777777" w:rsidTr="000900BF">
        <w:tc>
          <w:tcPr>
            <w:tcW w:w="4388" w:type="dxa"/>
            <w:shd w:val="clear" w:color="auto" w:fill="D0CECE" w:themeFill="background2" w:themeFillShade="E6"/>
            <w:tcMar>
              <w:top w:w="284" w:type="dxa"/>
            </w:tcMar>
          </w:tcPr>
          <w:p w14:paraId="518AFD82" w14:textId="19D78247" w:rsidR="00FA255A" w:rsidRPr="007B5C8A" w:rsidRDefault="00FA255A" w:rsidP="00846571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 w:rsidRPr="007B5C8A">
              <w:rPr>
                <w:sz w:val="22"/>
                <w:szCs w:val="22"/>
              </w:rPr>
              <w:t>Podatek dochodowy</w:t>
            </w:r>
            <w:r w:rsidR="006A751F" w:rsidRPr="007B5C8A">
              <w:rPr>
                <w:sz w:val="22"/>
                <w:szCs w:val="22"/>
              </w:rPr>
              <w:t xml:space="preserve"> </w:t>
            </w:r>
            <w:r w:rsidR="006A751F" w:rsidRPr="007B5C8A">
              <w:rPr>
                <w:b w:val="0"/>
                <w:sz w:val="22"/>
                <w:szCs w:val="22"/>
              </w:rPr>
              <w:t>(wypełnia wnioskodawca)</w:t>
            </w:r>
          </w:p>
        </w:tc>
        <w:tc>
          <w:tcPr>
            <w:tcW w:w="644" w:type="dxa"/>
            <w:tcMar>
              <w:top w:w="284" w:type="dxa"/>
            </w:tcMar>
          </w:tcPr>
          <w:p w14:paraId="5C2C3513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6FCF35E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1113257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dxa"/>
            <w:tcMar>
              <w:top w:w="284" w:type="dxa"/>
            </w:tcMar>
          </w:tcPr>
          <w:p w14:paraId="1BC5219A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4A6DD4B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08489F8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7ADD586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2E534C5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E264128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dxa"/>
            <w:tcMar>
              <w:top w:w="284" w:type="dxa"/>
            </w:tcMar>
          </w:tcPr>
          <w:p w14:paraId="2C9E8256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57FAD8CF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dxa"/>
            <w:tcMar>
              <w:top w:w="284" w:type="dxa"/>
            </w:tcMar>
          </w:tcPr>
          <w:p w14:paraId="4D5C668C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6CD6F188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255A" w:rsidRPr="007B5C8A" w14:paraId="45E0EECA" w14:textId="77777777" w:rsidTr="000900BF">
        <w:tc>
          <w:tcPr>
            <w:tcW w:w="4388" w:type="dxa"/>
            <w:shd w:val="clear" w:color="auto" w:fill="D0CECE" w:themeFill="background2" w:themeFillShade="E6"/>
            <w:tcMar>
              <w:top w:w="284" w:type="dxa"/>
            </w:tcMar>
          </w:tcPr>
          <w:p w14:paraId="140ED4B7" w14:textId="2926B0B4" w:rsidR="00FA255A" w:rsidRPr="007B5C8A" w:rsidRDefault="00FA255A" w:rsidP="00846571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 w:rsidRPr="007B5C8A">
              <w:rPr>
                <w:sz w:val="22"/>
                <w:szCs w:val="22"/>
              </w:rPr>
              <w:t>Zysk (strata) netto</w:t>
            </w:r>
            <w:r w:rsidR="007E76A4" w:rsidRPr="007B5C8A">
              <w:rPr>
                <w:sz w:val="22"/>
                <w:szCs w:val="22"/>
              </w:rPr>
              <w:br/>
            </w:r>
            <w:r w:rsidRPr="007B5C8A">
              <w:rPr>
                <w:b w:val="0"/>
                <w:sz w:val="22"/>
                <w:szCs w:val="22"/>
              </w:rPr>
              <w:t>(</w:t>
            </w:r>
            <w:r w:rsidR="006A751F" w:rsidRPr="007B5C8A">
              <w:rPr>
                <w:b w:val="0"/>
                <w:sz w:val="22"/>
                <w:szCs w:val="22"/>
              </w:rPr>
              <w:t xml:space="preserve">wypełnia wnioskodawca, </w:t>
            </w:r>
            <w:r w:rsidR="007E76A4" w:rsidRPr="007B5C8A">
              <w:rPr>
                <w:b w:val="0"/>
                <w:sz w:val="22"/>
                <w:szCs w:val="22"/>
              </w:rPr>
              <w:t xml:space="preserve">pozycja </w:t>
            </w:r>
            <w:r w:rsidRPr="007B5C8A">
              <w:rPr>
                <w:b w:val="0"/>
                <w:sz w:val="22"/>
                <w:szCs w:val="22"/>
              </w:rPr>
              <w:t>9</w:t>
            </w:r>
            <w:r w:rsidR="007E76A4" w:rsidRPr="007B5C8A">
              <w:rPr>
                <w:b w:val="0"/>
                <w:sz w:val="22"/>
                <w:szCs w:val="22"/>
              </w:rPr>
              <w:t xml:space="preserve"> minus pozycja </w:t>
            </w:r>
            <w:r w:rsidRPr="007B5C8A">
              <w:rPr>
                <w:b w:val="0"/>
                <w:sz w:val="22"/>
                <w:szCs w:val="22"/>
              </w:rPr>
              <w:t>10)</w:t>
            </w:r>
          </w:p>
        </w:tc>
        <w:tc>
          <w:tcPr>
            <w:tcW w:w="644" w:type="dxa"/>
            <w:tcMar>
              <w:top w:w="284" w:type="dxa"/>
            </w:tcMar>
          </w:tcPr>
          <w:p w14:paraId="18031A25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4A0EB09E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309A7990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dxa"/>
            <w:tcMar>
              <w:top w:w="284" w:type="dxa"/>
            </w:tcMar>
          </w:tcPr>
          <w:p w14:paraId="31364CD3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B2E0762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7FDDEE13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000346F1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18C53EBB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620441BB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dxa"/>
            <w:tcMar>
              <w:top w:w="284" w:type="dxa"/>
            </w:tcMar>
          </w:tcPr>
          <w:p w14:paraId="585A9AA1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tcMar>
              <w:top w:w="284" w:type="dxa"/>
            </w:tcMar>
          </w:tcPr>
          <w:p w14:paraId="26EB0608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0" w:type="dxa"/>
            <w:tcMar>
              <w:top w:w="284" w:type="dxa"/>
            </w:tcMar>
          </w:tcPr>
          <w:p w14:paraId="215317D5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6" w:type="dxa"/>
            <w:tcMar>
              <w:top w:w="284" w:type="dxa"/>
            </w:tcMar>
          </w:tcPr>
          <w:p w14:paraId="0BC5FF54" w14:textId="77777777" w:rsidR="00FA255A" w:rsidRPr="007B5C8A" w:rsidRDefault="00FA255A" w:rsidP="008465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574425" w14:textId="77777777" w:rsidR="004F39FA" w:rsidRPr="007B5C8A" w:rsidRDefault="004F39FA" w:rsidP="004F39FA">
      <w:pPr>
        <w:pStyle w:val="Nagwek2"/>
        <w:rPr>
          <w:b w:val="0"/>
          <w:color w:val="000000" w:themeColor="text1"/>
          <w:sz w:val="22"/>
          <w:szCs w:val="22"/>
        </w:rPr>
      </w:pPr>
      <w:r w:rsidRPr="007B5C8A">
        <w:rPr>
          <w:color w:val="000000" w:themeColor="text1"/>
          <w:sz w:val="22"/>
          <w:szCs w:val="22"/>
        </w:rPr>
        <w:t xml:space="preserve">Podpis </w:t>
      </w:r>
      <w:r w:rsidRPr="006F0612">
        <w:rPr>
          <w:b w:val="0"/>
          <w:color w:val="000000" w:themeColor="text1"/>
          <w:sz w:val="22"/>
          <w:szCs w:val="22"/>
        </w:rPr>
        <w:t>(wypełnia wnioskodawca)</w:t>
      </w:r>
    </w:p>
    <w:p w14:paraId="24DE2100" w14:textId="77777777" w:rsidR="004F39FA" w:rsidRPr="007B5C8A" w:rsidRDefault="004F39FA" w:rsidP="004F39FA">
      <w:pPr>
        <w:spacing w:after="20" w:line="360" w:lineRule="auto"/>
        <w:rPr>
          <w:rFonts w:ascii="Arial" w:hAnsi="Arial" w:cs="Arial"/>
          <w:sz w:val="22"/>
          <w:szCs w:val="22"/>
        </w:rPr>
      </w:pPr>
      <w:r w:rsidRPr="007B5C8A">
        <w:rPr>
          <w:rFonts w:ascii="Arial" w:hAnsi="Arial" w:cs="Arial"/>
          <w:sz w:val="22"/>
          <w:szCs w:val="22"/>
        </w:rPr>
        <w:t>Miejscowość i data: …</w:t>
      </w:r>
    </w:p>
    <w:p w14:paraId="3603E53A" w14:textId="3C7C44D0" w:rsidR="00D23EEF" w:rsidRPr="007B5C8A" w:rsidRDefault="004F39FA" w:rsidP="004F39FA">
      <w:pPr>
        <w:spacing w:after="20" w:line="360" w:lineRule="auto"/>
        <w:rPr>
          <w:rFonts w:ascii="Arial" w:hAnsi="Arial" w:cs="Arial"/>
          <w:sz w:val="22"/>
          <w:szCs w:val="22"/>
        </w:rPr>
      </w:pPr>
      <w:r w:rsidRPr="007B5C8A">
        <w:rPr>
          <w:rFonts w:ascii="Arial" w:hAnsi="Arial" w:cs="Arial"/>
          <w:sz w:val="22"/>
          <w:szCs w:val="22"/>
        </w:rPr>
        <w:t xml:space="preserve">Podpis Wnioskodawcy zgodnie ze sposobem reprezentacji określonym w KRS / </w:t>
      </w:r>
      <w:r w:rsidR="00A470C6">
        <w:rPr>
          <w:rFonts w:ascii="Arial" w:hAnsi="Arial" w:cs="Arial"/>
          <w:sz w:val="22"/>
          <w:szCs w:val="22"/>
        </w:rPr>
        <w:t xml:space="preserve">pełnomocnika/ </w:t>
      </w:r>
      <w:r w:rsidRPr="007B5C8A">
        <w:rPr>
          <w:rFonts w:ascii="Arial" w:hAnsi="Arial" w:cs="Arial"/>
          <w:sz w:val="22"/>
          <w:szCs w:val="22"/>
        </w:rPr>
        <w:t>podpisy członków grupy inicjatywnej: …</w:t>
      </w:r>
    </w:p>
    <w:sectPr w:rsidR="00D23EEF" w:rsidRPr="007B5C8A" w:rsidSect="00483E7B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E846" w14:textId="77777777" w:rsidR="00D76C40" w:rsidRDefault="00D76C40" w:rsidP="001137B0">
      <w:pPr>
        <w:spacing w:after="0" w:line="240" w:lineRule="auto"/>
      </w:pPr>
      <w:r>
        <w:separator/>
      </w:r>
    </w:p>
  </w:endnote>
  <w:endnote w:type="continuationSeparator" w:id="0">
    <w:p w14:paraId="5A585CAE" w14:textId="77777777" w:rsidR="00D76C40" w:rsidRDefault="00D76C40" w:rsidP="0011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C471" w14:textId="77777777" w:rsidR="004F39FA" w:rsidRPr="004F39FA" w:rsidRDefault="004F39FA" w:rsidP="004F39FA">
    <w:pPr>
      <w:jc w:val="center"/>
      <w:rPr>
        <w:rFonts w:ascii="Arial" w:hAnsi="Arial" w:cs="Arial"/>
        <w:sz w:val="22"/>
        <w:szCs w:val="22"/>
      </w:rPr>
    </w:pPr>
    <w:r w:rsidRPr="004F39FA">
      <w:rPr>
        <w:rFonts w:ascii="Arial" w:hAnsi="Arial" w:cs="Arial"/>
        <w:sz w:val="22"/>
        <w:szCs w:val="22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20D1" w14:textId="77777777" w:rsidR="00D76C40" w:rsidRDefault="00D76C40" w:rsidP="001137B0">
      <w:pPr>
        <w:spacing w:after="0" w:line="240" w:lineRule="auto"/>
      </w:pPr>
      <w:r>
        <w:separator/>
      </w:r>
    </w:p>
  </w:footnote>
  <w:footnote w:type="continuationSeparator" w:id="0">
    <w:p w14:paraId="71678D5C" w14:textId="77777777" w:rsidR="00D76C40" w:rsidRDefault="00D76C40" w:rsidP="001137B0">
      <w:pPr>
        <w:spacing w:after="0" w:line="240" w:lineRule="auto"/>
      </w:pPr>
      <w:r>
        <w:continuationSeparator/>
      </w:r>
    </w:p>
  </w:footnote>
  <w:footnote w:id="1">
    <w:p w14:paraId="507CB224" w14:textId="08228B57" w:rsidR="001137B0" w:rsidRPr="00686157" w:rsidRDefault="001137B0" w:rsidP="00686157">
      <w:pPr>
        <w:pStyle w:val="Tekstprzypisudolnego"/>
        <w:spacing w:line="360" w:lineRule="auto"/>
        <w:rPr>
          <w:rFonts w:ascii="Arial" w:hAnsi="Arial" w:cs="Arial"/>
          <w:sz w:val="22"/>
          <w:szCs w:val="22"/>
        </w:rPr>
      </w:pPr>
      <w:r w:rsidRPr="00686157">
        <w:rPr>
          <w:rStyle w:val="Odwoanieprzypisudolnego"/>
          <w:rFonts w:ascii="Arial" w:hAnsi="Arial" w:cs="Arial"/>
          <w:sz w:val="22"/>
          <w:szCs w:val="22"/>
        </w:rPr>
        <w:footnoteRef/>
      </w:r>
      <w:r w:rsidRPr="00686157">
        <w:rPr>
          <w:rFonts w:ascii="Arial" w:hAnsi="Arial" w:cs="Arial"/>
          <w:sz w:val="22"/>
          <w:szCs w:val="22"/>
        </w:rPr>
        <w:t xml:space="preserve"> Suma Przychodów ze sprzedaży towarów i usług – pozycji 1 oraz pozycji 2</w:t>
      </w:r>
    </w:p>
  </w:footnote>
  <w:footnote w:id="2">
    <w:p w14:paraId="36685C2C" w14:textId="7AD97C7A" w:rsidR="001137B0" w:rsidRDefault="001137B0" w:rsidP="00686157">
      <w:pPr>
        <w:pStyle w:val="Tekstprzypisudolnego"/>
        <w:spacing w:line="360" w:lineRule="auto"/>
      </w:pPr>
      <w:r w:rsidRPr="00686157">
        <w:rPr>
          <w:rStyle w:val="Odwoanieprzypisudolnego"/>
          <w:rFonts w:ascii="Arial" w:hAnsi="Arial" w:cs="Arial"/>
          <w:sz w:val="22"/>
          <w:szCs w:val="22"/>
        </w:rPr>
        <w:footnoteRef/>
      </w:r>
      <w:r w:rsidRPr="00686157">
        <w:rPr>
          <w:rFonts w:ascii="Arial" w:hAnsi="Arial" w:cs="Arial"/>
          <w:sz w:val="22"/>
          <w:szCs w:val="22"/>
        </w:rPr>
        <w:t xml:space="preserve"> Suma Pozostałych przychodów operacyjn</w:t>
      </w:r>
      <w:r w:rsidR="008F7CD8" w:rsidRPr="00686157">
        <w:rPr>
          <w:rFonts w:ascii="Arial" w:hAnsi="Arial" w:cs="Arial"/>
          <w:sz w:val="22"/>
          <w:szCs w:val="22"/>
        </w:rPr>
        <w:t>ych</w:t>
      </w:r>
      <w:r w:rsidRPr="00686157">
        <w:rPr>
          <w:rFonts w:ascii="Arial" w:hAnsi="Arial" w:cs="Arial"/>
          <w:sz w:val="22"/>
          <w:szCs w:val="22"/>
        </w:rPr>
        <w:t xml:space="preserve"> – pozostałe przychody operacyjne oraz Pozostałych przychodów operacyjnych - dotacji</w:t>
      </w:r>
    </w:p>
  </w:footnote>
  <w:footnote w:id="3">
    <w:p w14:paraId="3BB9AF96" w14:textId="564E7B70" w:rsidR="000F5295" w:rsidRDefault="000F5295" w:rsidP="000F5295">
      <w:pPr>
        <w:pStyle w:val="Tekstprzypisudolnego"/>
      </w:pPr>
      <w:r>
        <w:rPr>
          <w:rStyle w:val="Odwoanieprzypisudolnego"/>
        </w:rPr>
        <w:footnoteRef/>
      </w:r>
      <w:r>
        <w:t xml:space="preserve"> Suma wszystkich kosztów związanych ze Zużyciem materiałów i energii</w:t>
      </w:r>
    </w:p>
  </w:footnote>
  <w:footnote w:id="4">
    <w:p w14:paraId="42B809B9" w14:textId="7F203D3F" w:rsidR="000F5295" w:rsidRPr="008D34BD" w:rsidRDefault="000F5295" w:rsidP="008D34BD">
      <w:pPr>
        <w:pStyle w:val="Tekstprzypisudolnego"/>
        <w:spacing w:line="360" w:lineRule="auto"/>
        <w:rPr>
          <w:rFonts w:ascii="Arial" w:hAnsi="Arial" w:cs="Arial"/>
          <w:sz w:val="22"/>
          <w:szCs w:val="22"/>
        </w:rPr>
      </w:pPr>
      <w:r w:rsidRPr="008D34BD">
        <w:rPr>
          <w:rStyle w:val="Odwoanieprzypisudolnego"/>
          <w:rFonts w:ascii="Arial" w:hAnsi="Arial" w:cs="Arial"/>
          <w:sz w:val="22"/>
          <w:szCs w:val="22"/>
        </w:rPr>
        <w:footnoteRef/>
      </w:r>
      <w:r w:rsidRPr="008D34BD">
        <w:rPr>
          <w:rFonts w:ascii="Arial" w:hAnsi="Arial" w:cs="Arial"/>
          <w:sz w:val="22"/>
          <w:szCs w:val="22"/>
        </w:rPr>
        <w:t xml:space="preserve"> Suma wszystkich kosztów związanych z Usługami obcymi</w:t>
      </w:r>
    </w:p>
  </w:footnote>
  <w:footnote w:id="5">
    <w:p w14:paraId="0746A4BB" w14:textId="3749398F" w:rsidR="007F0039" w:rsidRPr="008D34BD" w:rsidRDefault="007F0039" w:rsidP="008D34BD">
      <w:pPr>
        <w:pStyle w:val="Tekstprzypisudolnego"/>
        <w:spacing w:line="360" w:lineRule="auto"/>
        <w:rPr>
          <w:rFonts w:ascii="Arial" w:hAnsi="Arial" w:cs="Arial"/>
          <w:sz w:val="22"/>
          <w:szCs w:val="22"/>
        </w:rPr>
      </w:pPr>
      <w:r w:rsidRPr="008D34BD">
        <w:rPr>
          <w:rStyle w:val="Odwoanieprzypisudolnego"/>
          <w:rFonts w:ascii="Arial" w:hAnsi="Arial" w:cs="Arial"/>
          <w:sz w:val="22"/>
          <w:szCs w:val="22"/>
        </w:rPr>
        <w:footnoteRef/>
      </w:r>
      <w:r w:rsidRPr="008D34BD">
        <w:rPr>
          <w:rFonts w:ascii="Arial" w:hAnsi="Arial" w:cs="Arial"/>
          <w:sz w:val="22"/>
          <w:szCs w:val="22"/>
        </w:rPr>
        <w:t xml:space="preserve"> Suma wszystkich kosztów </w:t>
      </w:r>
      <w:r w:rsidR="00E73F66" w:rsidRPr="008D34BD">
        <w:rPr>
          <w:rFonts w:ascii="Arial" w:hAnsi="Arial" w:cs="Arial"/>
          <w:sz w:val="22"/>
          <w:szCs w:val="22"/>
        </w:rPr>
        <w:t>związanych z Pozostałymi usługami rodzajowymi</w:t>
      </w:r>
    </w:p>
  </w:footnote>
  <w:footnote w:id="6">
    <w:p w14:paraId="0B2909A7" w14:textId="7A2DCC77" w:rsidR="00E73F66" w:rsidRDefault="00E73F66" w:rsidP="008D34BD">
      <w:pPr>
        <w:pStyle w:val="Tekstprzypisudolnego"/>
        <w:spacing w:line="360" w:lineRule="auto"/>
      </w:pPr>
      <w:r w:rsidRPr="008D34BD">
        <w:rPr>
          <w:rStyle w:val="Odwoanieprzypisudolnego"/>
          <w:rFonts w:ascii="Arial" w:hAnsi="Arial" w:cs="Arial"/>
          <w:sz w:val="22"/>
          <w:szCs w:val="22"/>
        </w:rPr>
        <w:footnoteRef/>
      </w:r>
      <w:r w:rsidRPr="008D34BD">
        <w:rPr>
          <w:rFonts w:ascii="Arial" w:hAnsi="Arial" w:cs="Arial"/>
          <w:sz w:val="22"/>
          <w:szCs w:val="22"/>
        </w:rPr>
        <w:t xml:space="preserve"> Suma pozycji : Koszty finansowe, Pozostałe koszty operacyjne i koszty działalności operacyjnej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BB23" w14:textId="39CDC7B3" w:rsidR="004F39FA" w:rsidRDefault="001C4EA6" w:rsidP="004F39FA">
    <w:pPr>
      <w:pStyle w:val="Nagwek"/>
      <w:jc w:val="center"/>
    </w:pPr>
    <w:r>
      <w:rPr>
        <w:noProof/>
      </w:rPr>
      <w:drawing>
        <wp:inline distT="0" distB="0" distL="0" distR="0" wp14:anchorId="65E1B3EF" wp14:editId="002580E0">
          <wp:extent cx="5761355" cy="670560"/>
          <wp:effectExtent l="0" t="0" r="0" b="0"/>
          <wp:docPr id="9394916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D65"/>
    <w:multiLevelType w:val="hybridMultilevel"/>
    <w:tmpl w:val="43964872"/>
    <w:lvl w:ilvl="0" w:tplc="94A2AADE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2776F"/>
    <w:multiLevelType w:val="hybridMultilevel"/>
    <w:tmpl w:val="F956EE64"/>
    <w:lvl w:ilvl="0" w:tplc="13EED59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4413961">
    <w:abstractNumId w:val="1"/>
  </w:num>
  <w:num w:numId="2" w16cid:durableId="87596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D212B84-C4D4-4A98-A7FB-025C40CCF113}"/>
  </w:docVars>
  <w:rsids>
    <w:rsidRoot w:val="009D6D83"/>
    <w:rsid w:val="000019AF"/>
    <w:rsid w:val="000533F0"/>
    <w:rsid w:val="000729D4"/>
    <w:rsid w:val="000900BF"/>
    <w:rsid w:val="000F5295"/>
    <w:rsid w:val="00112895"/>
    <w:rsid w:val="001137B0"/>
    <w:rsid w:val="001262B6"/>
    <w:rsid w:val="00177795"/>
    <w:rsid w:val="00195709"/>
    <w:rsid w:val="001B2413"/>
    <w:rsid w:val="001C4EA6"/>
    <w:rsid w:val="001E027F"/>
    <w:rsid w:val="001F00F9"/>
    <w:rsid w:val="00222796"/>
    <w:rsid w:val="00232917"/>
    <w:rsid w:val="002330AF"/>
    <w:rsid w:val="00276C3A"/>
    <w:rsid w:val="00290D5D"/>
    <w:rsid w:val="002B21CB"/>
    <w:rsid w:val="002B32A3"/>
    <w:rsid w:val="002D7B50"/>
    <w:rsid w:val="002F5CB7"/>
    <w:rsid w:val="003041D6"/>
    <w:rsid w:val="00342619"/>
    <w:rsid w:val="00343497"/>
    <w:rsid w:val="00362930"/>
    <w:rsid w:val="003A38E3"/>
    <w:rsid w:val="00476E96"/>
    <w:rsid w:val="00483E7B"/>
    <w:rsid w:val="004D59BB"/>
    <w:rsid w:val="004F39FA"/>
    <w:rsid w:val="00570930"/>
    <w:rsid w:val="00572383"/>
    <w:rsid w:val="005A0DBF"/>
    <w:rsid w:val="005B58D7"/>
    <w:rsid w:val="005B67CE"/>
    <w:rsid w:val="005F56CA"/>
    <w:rsid w:val="00605B82"/>
    <w:rsid w:val="00615D1B"/>
    <w:rsid w:val="006245A2"/>
    <w:rsid w:val="00686157"/>
    <w:rsid w:val="006A751F"/>
    <w:rsid w:val="006B0C81"/>
    <w:rsid w:val="006E6EF2"/>
    <w:rsid w:val="006F0612"/>
    <w:rsid w:val="006F327C"/>
    <w:rsid w:val="00702BAF"/>
    <w:rsid w:val="00721162"/>
    <w:rsid w:val="0072778D"/>
    <w:rsid w:val="007320A0"/>
    <w:rsid w:val="007510CC"/>
    <w:rsid w:val="0075266C"/>
    <w:rsid w:val="00757B7D"/>
    <w:rsid w:val="0077798F"/>
    <w:rsid w:val="00785445"/>
    <w:rsid w:val="007B5C8A"/>
    <w:rsid w:val="007D050A"/>
    <w:rsid w:val="007E58A6"/>
    <w:rsid w:val="007E76A4"/>
    <w:rsid w:val="007F0039"/>
    <w:rsid w:val="00825393"/>
    <w:rsid w:val="00830F91"/>
    <w:rsid w:val="00846571"/>
    <w:rsid w:val="00853EDE"/>
    <w:rsid w:val="008739FD"/>
    <w:rsid w:val="008B2CB7"/>
    <w:rsid w:val="008D34BD"/>
    <w:rsid w:val="008F7CD8"/>
    <w:rsid w:val="009265D4"/>
    <w:rsid w:val="00941956"/>
    <w:rsid w:val="009429AC"/>
    <w:rsid w:val="0097442F"/>
    <w:rsid w:val="00974D89"/>
    <w:rsid w:val="0098637D"/>
    <w:rsid w:val="009D6D83"/>
    <w:rsid w:val="00A36577"/>
    <w:rsid w:val="00A470C6"/>
    <w:rsid w:val="00A52D97"/>
    <w:rsid w:val="00A65A63"/>
    <w:rsid w:val="00AB5F67"/>
    <w:rsid w:val="00B0394D"/>
    <w:rsid w:val="00B2453F"/>
    <w:rsid w:val="00B43CEC"/>
    <w:rsid w:val="00B67A40"/>
    <w:rsid w:val="00B97BA9"/>
    <w:rsid w:val="00BA0152"/>
    <w:rsid w:val="00BA2E4B"/>
    <w:rsid w:val="00BE30AD"/>
    <w:rsid w:val="00BE60B5"/>
    <w:rsid w:val="00C24C3E"/>
    <w:rsid w:val="00C311FF"/>
    <w:rsid w:val="00C718BE"/>
    <w:rsid w:val="00C765EF"/>
    <w:rsid w:val="00CA2724"/>
    <w:rsid w:val="00CE4F83"/>
    <w:rsid w:val="00CF6EC5"/>
    <w:rsid w:val="00D23EEF"/>
    <w:rsid w:val="00D3765F"/>
    <w:rsid w:val="00D444E1"/>
    <w:rsid w:val="00D57EBA"/>
    <w:rsid w:val="00D76C40"/>
    <w:rsid w:val="00D84993"/>
    <w:rsid w:val="00D90AF3"/>
    <w:rsid w:val="00DD45C7"/>
    <w:rsid w:val="00DE0300"/>
    <w:rsid w:val="00DE2050"/>
    <w:rsid w:val="00E05A2D"/>
    <w:rsid w:val="00E4777D"/>
    <w:rsid w:val="00E613B9"/>
    <w:rsid w:val="00E73F66"/>
    <w:rsid w:val="00E83727"/>
    <w:rsid w:val="00F15F3A"/>
    <w:rsid w:val="00F3751F"/>
    <w:rsid w:val="00F47216"/>
    <w:rsid w:val="00F818DB"/>
    <w:rsid w:val="00FA0325"/>
    <w:rsid w:val="00FA255A"/>
    <w:rsid w:val="00FA2E7E"/>
    <w:rsid w:val="00F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1D782"/>
  <w15:chartTrackingRefBased/>
  <w15:docId w15:val="{9F65B00F-026A-4767-A25F-66B79B83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53F"/>
    <w:pPr>
      <w:spacing w:after="120" w:line="276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7798F"/>
    <w:pPr>
      <w:keepNext/>
      <w:keepLines/>
      <w:spacing w:before="240" w:line="360" w:lineRule="auto"/>
      <w:outlineLvl w:val="0"/>
    </w:pPr>
    <w:rPr>
      <w:rFonts w:ascii="Arial" w:eastAsiaTheme="majorEastAsia" w:hAnsi="Arial" w:cstheme="majorBidi"/>
      <w:b/>
      <w:spacing w:val="30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77798F"/>
    <w:pPr>
      <w:keepNext/>
      <w:spacing w:before="240" w:line="360" w:lineRule="auto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34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aprawna">
    <w:name w:val="Podstawa prawna"/>
    <w:basedOn w:val="Normalny"/>
    <w:link w:val="PodstawaprawnaZnak"/>
    <w:autoRedefine/>
    <w:qFormat/>
    <w:rsid w:val="00BE30AD"/>
    <w:pPr>
      <w:spacing w:after="240"/>
    </w:pPr>
    <w:rPr>
      <w:rFonts w:cs="Arial"/>
      <w:szCs w:val="22"/>
    </w:rPr>
  </w:style>
  <w:style w:type="character" w:customStyle="1" w:styleId="PodstawaprawnaZnak">
    <w:name w:val="Podstawa prawna Znak"/>
    <w:basedOn w:val="Domylnaczcionkaakapitu"/>
    <w:link w:val="Podstawaprawna"/>
    <w:rsid w:val="00BE30AD"/>
    <w:rPr>
      <w:rFonts w:ascii="Arial" w:hAnsi="Arial" w:cs="Arial"/>
      <w:lang w:eastAsia="pl-PL"/>
    </w:rPr>
  </w:style>
  <w:style w:type="paragraph" w:customStyle="1" w:styleId="Treparagrafu">
    <w:name w:val="Treść paragrafu"/>
    <w:basedOn w:val="Normalny"/>
    <w:link w:val="TreparagrafuZnak"/>
    <w:qFormat/>
    <w:rsid w:val="00FD0BD7"/>
    <w:pPr>
      <w:spacing w:after="240"/>
    </w:pPr>
    <w:rPr>
      <w:rFonts w:cs="Arial"/>
      <w:sz w:val="24"/>
    </w:rPr>
  </w:style>
  <w:style w:type="character" w:customStyle="1" w:styleId="TreparagrafuZnak">
    <w:name w:val="Treść paragrafu Znak"/>
    <w:basedOn w:val="Domylnaczcionkaakapitu"/>
    <w:link w:val="Treparagrafu"/>
    <w:rsid w:val="00FD0BD7"/>
    <w:rPr>
      <w:rFonts w:ascii="Arial" w:hAnsi="Arial" w:cs="Arial"/>
      <w:sz w:val="24"/>
      <w:szCs w:val="24"/>
    </w:rPr>
  </w:style>
  <w:style w:type="paragraph" w:customStyle="1" w:styleId="wsprawieogoszenia">
    <w:name w:val="w sprawie ogłoszenia"/>
    <w:basedOn w:val="Normalny"/>
    <w:link w:val="wsprawieogoszeniaZnak"/>
    <w:qFormat/>
    <w:rsid w:val="00FD0BD7"/>
    <w:pPr>
      <w:spacing w:after="360"/>
    </w:pPr>
    <w:rPr>
      <w:rFonts w:eastAsiaTheme="minorHAnsi" w:cs="Arial"/>
      <w:b/>
      <w:sz w:val="24"/>
      <w:szCs w:val="22"/>
      <w:lang w:eastAsia="en-US"/>
    </w:rPr>
  </w:style>
  <w:style w:type="character" w:customStyle="1" w:styleId="wsprawieogoszeniaZnak">
    <w:name w:val="w sprawie ogłoszenia Znak"/>
    <w:basedOn w:val="Domylnaczcionkaakapitu"/>
    <w:link w:val="wsprawieogoszenia"/>
    <w:rsid w:val="00FD0BD7"/>
    <w:rPr>
      <w:rFonts w:ascii="Arial" w:hAnsi="Arial" w:cs="Arial"/>
      <w:b/>
      <w:sz w:val="24"/>
    </w:rPr>
  </w:style>
  <w:style w:type="paragraph" w:customStyle="1" w:styleId="Zacznikdouchway">
    <w:name w:val="Załącznik do uchwały"/>
    <w:basedOn w:val="Normalny"/>
    <w:qFormat/>
    <w:rsid w:val="00B2453F"/>
    <w:pPr>
      <w:spacing w:after="360"/>
    </w:pPr>
    <w:rPr>
      <w:rFonts w:ascii="Arial" w:hAnsi="Arial"/>
      <w:sz w:val="24"/>
    </w:rPr>
  </w:style>
  <w:style w:type="character" w:styleId="Wyrnieniedelikatne">
    <w:name w:val="Subtle Emphasis"/>
    <w:basedOn w:val="Wyrnienieintensywne"/>
    <w:uiPriority w:val="19"/>
    <w:qFormat/>
    <w:rsid w:val="00B2453F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BE30AD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77798F"/>
    <w:rPr>
      <w:rFonts w:ascii="Arial" w:eastAsiaTheme="majorEastAsia" w:hAnsi="Arial" w:cstheme="majorBidi"/>
      <w:b/>
      <w:spacing w:val="30"/>
      <w:sz w:val="28"/>
      <w:szCs w:val="28"/>
      <w:lang w:eastAsia="pl-PL"/>
    </w:rPr>
  </w:style>
  <w:style w:type="paragraph" w:customStyle="1" w:styleId="Zarzdzeniewsprwie">
    <w:name w:val="Zarządzenie w sprwie"/>
    <w:basedOn w:val="Normalny"/>
    <w:link w:val="ZarzdzeniewsprwieZnak"/>
    <w:autoRedefine/>
    <w:qFormat/>
    <w:rsid w:val="00B2453F"/>
    <w:pPr>
      <w:spacing w:after="360"/>
    </w:pPr>
    <w:rPr>
      <w:rFonts w:ascii="Arial" w:eastAsiaTheme="minorEastAsia" w:hAnsi="Arial" w:cs="Arial"/>
      <w:b/>
      <w:sz w:val="24"/>
    </w:rPr>
  </w:style>
  <w:style w:type="character" w:customStyle="1" w:styleId="ZarzdzeniewsprwieZnak">
    <w:name w:val="Zarządzenie w sprwie Znak"/>
    <w:basedOn w:val="Domylnaczcionkaakapitu"/>
    <w:link w:val="Zarzdzeniewsprwie"/>
    <w:rsid w:val="00B2453F"/>
    <w:rPr>
      <w:rFonts w:ascii="Arial" w:eastAsiaTheme="minorEastAsia" w:hAnsi="Arial" w:cs="Arial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7798F"/>
    <w:rPr>
      <w:rFonts w:ascii="Arial" w:hAnsi="Arial" w:cs="Arial"/>
      <w:b/>
      <w:bCs/>
      <w:iCs/>
      <w:sz w:val="28"/>
      <w:szCs w:val="28"/>
      <w:lang w:eastAsia="pl-PL"/>
    </w:rPr>
  </w:style>
  <w:style w:type="paragraph" w:styleId="Akapitzlist">
    <w:name w:val="List Paragraph"/>
    <w:basedOn w:val="Normalny"/>
    <w:autoRedefine/>
    <w:uiPriority w:val="34"/>
    <w:qFormat/>
    <w:rsid w:val="00846571"/>
    <w:pPr>
      <w:numPr>
        <w:numId w:val="2"/>
      </w:numPr>
      <w:spacing w:before="120" w:after="0" w:line="240" w:lineRule="auto"/>
    </w:pPr>
    <w:rPr>
      <w:rFonts w:ascii="Arial" w:hAnsi="Arial" w:cs="Arial"/>
      <w:b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34349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4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7798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37B0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37B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37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3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9FA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3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9FA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6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6C3A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6C3A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C3A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0BF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2B84-C4D4-4A98-A7FB-025C40CCF11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D49DC9F-1DFE-4938-9D6A-3AA1C425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14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Mielewczyk Marcin</dc:creator>
  <cp:keywords/>
  <dc:description/>
  <cp:lastModifiedBy>Sławomir Erber</cp:lastModifiedBy>
  <cp:revision>89</cp:revision>
  <dcterms:created xsi:type="dcterms:W3CDTF">2024-11-29T09:15:00Z</dcterms:created>
  <dcterms:modified xsi:type="dcterms:W3CDTF">2025-09-10T10:46:00Z</dcterms:modified>
</cp:coreProperties>
</file>