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1B3153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CC35B7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b/>
                <w:bCs/>
                <w:sz w:val="24"/>
                <w:szCs w:val="24"/>
              </w:rPr>
              <w:t>Lustracje</w:t>
            </w:r>
          </w:p>
        </w:tc>
      </w:tr>
      <w:tr w:rsidR="00D16178" w:rsidRPr="001B3153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1F70ED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Regionalne Towarzystwo Inwestycyjne</w:t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</w:rPr>
              <w:br/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Wojska Polskiego 3</w:t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</w:rPr>
              <w:br/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82-</w:t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440</w:t>
            </w:r>
            <w:r w:rsidR="00CC35B7"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 </w:t>
            </w:r>
            <w:r w:rsidRPr="005215ED">
              <w:rPr>
                <w:rFonts w:ascii="Arial Nova Cond Light" w:hAnsi="Arial Nova Cond Light" w:cs="Courier New"/>
                <w:sz w:val="24"/>
                <w:szCs w:val="24"/>
                <w:shd w:val="clear" w:color="auto" w:fill="FFFFFF"/>
              </w:rPr>
              <w:t>Dzierzgoń</w:t>
            </w:r>
          </w:p>
        </w:tc>
      </w:tr>
      <w:tr w:rsidR="00D16178" w:rsidRPr="001B3153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1F70ED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28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.09.2021r.  od godz. 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p w:rsidR="002519F9" w:rsidRPr="001B3153" w:rsidRDefault="002519F9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bookmarkStart w:id="0" w:name="_Hlk75428059"/>
    <w:p w:rsidR="00D16178" w:rsidRPr="001B3153" w:rsidRDefault="00643D3F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15ED6">
        <w:rPr>
          <w:rFonts w:ascii="Arial Nova Cond Light" w:hAnsi="Arial Nova Cond Light"/>
          <w:sz w:val="24"/>
          <w:szCs w:val="24"/>
        </w:rPr>
        <w:t xml:space="preserve"> </w:t>
      </w:r>
      <w:r w:rsidR="00D16178" w:rsidRPr="001B3153">
        <w:rPr>
          <w:rFonts w:ascii="Arial Nova Cond Light" w:hAnsi="Arial Nova Cond Light"/>
          <w:sz w:val="24"/>
          <w:szCs w:val="24"/>
        </w:rPr>
        <w:t>Podstawowy</w:t>
      </w:r>
    </w:p>
    <w:p w:rsidR="00D16178" w:rsidRPr="001B3153" w:rsidRDefault="00643D3F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15ED6">
        <w:rPr>
          <w:rFonts w:ascii="Arial Nova Cond Light" w:hAnsi="Arial Nova Cond Light"/>
          <w:sz w:val="24"/>
          <w:szCs w:val="24"/>
        </w:rPr>
        <w:t xml:space="preserve">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Średni  </w:t>
      </w:r>
    </w:p>
    <w:p w:rsidR="00142D5B" w:rsidRDefault="00643D3F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643D3F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643D3F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15ED6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643D3F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643D3F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615ED6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5215ED" w:rsidRDefault="00D16178" w:rsidP="005215ED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1B3153" w:rsidRDefault="00D16178" w:rsidP="00D16178">
      <w:pPr>
        <w:spacing w:after="0" w:line="240" w:lineRule="auto"/>
        <w:ind w:right="1"/>
        <w:jc w:val="center"/>
        <w:rPr>
          <w:rFonts w:ascii="Arial Nova Cond Light" w:hAnsi="Arial Nova Cond Light"/>
          <w:i/>
        </w:rPr>
      </w:pPr>
    </w:p>
    <w:p w:rsidR="00D16178" w:rsidRPr="001B3153" w:rsidRDefault="00D16178" w:rsidP="00D16178">
      <w:pPr>
        <w:spacing w:after="0" w:line="240" w:lineRule="auto"/>
        <w:ind w:right="1"/>
        <w:jc w:val="center"/>
        <w:rPr>
          <w:rFonts w:ascii="Arial Nova Cond Light" w:hAnsi="Arial Nova Cond Light"/>
          <w:i/>
        </w:rPr>
      </w:pP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do dnia </w:t>
      </w:r>
      <w:r w:rsidR="005215ED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</w:t>
      </w:r>
      <w:r w:rsidR="0028342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4</w:t>
      </w:r>
      <w:r w:rsidR="00CC35B7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września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 2021r.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b.zubertowska</w:t>
      </w:r>
      <w:r w:rsidRPr="001B3153">
        <w:rPr>
          <w:rFonts w:ascii="Arial Nova Cond Light" w:hAnsi="Arial Nova Cond Light"/>
          <w:b/>
          <w:i/>
        </w:rPr>
        <w:t>@</w:t>
      </w:r>
      <w:r w:rsidR="00CC35B7">
        <w:rPr>
          <w:rFonts w:ascii="Arial Nova Cond Light" w:hAnsi="Arial Nova Cond Light"/>
          <w:b/>
          <w:i/>
        </w:rPr>
        <w:t>nowes</w:t>
      </w:r>
      <w:r w:rsidRPr="001B3153">
        <w:rPr>
          <w:rFonts w:ascii="Arial Nova Cond Light" w:hAnsi="Arial Nova Cond Light"/>
          <w:b/>
          <w:i/>
        </w:rPr>
        <w:t>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37" w:rsidRDefault="00765937">
      <w:pPr>
        <w:spacing w:after="0" w:line="240" w:lineRule="auto"/>
      </w:pPr>
      <w:r>
        <w:separator/>
      </w:r>
    </w:p>
  </w:endnote>
  <w:endnote w:type="continuationSeparator" w:id="1">
    <w:p w:rsidR="00765937" w:rsidRDefault="0076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Corbel Light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0"/>
    <w:bookmarkEnd w:id="11"/>
    <w:bookmarkEnd w:id="12"/>
    <w:bookmarkEnd w:id="13"/>
    <w:bookmarkEnd w:id="14"/>
    <w:bookmarkEnd w:id="15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765937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37" w:rsidRDefault="00765937">
      <w:pPr>
        <w:spacing w:after="0" w:line="240" w:lineRule="auto"/>
      </w:pPr>
      <w:r>
        <w:separator/>
      </w:r>
    </w:p>
  </w:footnote>
  <w:footnote w:type="continuationSeparator" w:id="1">
    <w:p w:rsidR="00765937" w:rsidRDefault="0076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2"/>
  <w:bookmarkEnd w:id="3"/>
  <w:bookmarkEnd w:id="4"/>
  <w:bookmarkEnd w:id="5"/>
  <w:bookmarkEnd w:id="6"/>
  <w:bookmarkEnd w:id="7"/>
  <w:bookmarkEnd w:id="8"/>
  <w:bookmarkEnd w:id="9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B2D55"/>
    <w:rsid w:val="000C37C2"/>
    <w:rsid w:val="000F7314"/>
    <w:rsid w:val="001002A9"/>
    <w:rsid w:val="00142D5B"/>
    <w:rsid w:val="00177695"/>
    <w:rsid w:val="001B3153"/>
    <w:rsid w:val="001B5CD9"/>
    <w:rsid w:val="001F70ED"/>
    <w:rsid w:val="00245574"/>
    <w:rsid w:val="002519F9"/>
    <w:rsid w:val="00283423"/>
    <w:rsid w:val="002A235F"/>
    <w:rsid w:val="002D1CF6"/>
    <w:rsid w:val="0033470B"/>
    <w:rsid w:val="00384632"/>
    <w:rsid w:val="003D3658"/>
    <w:rsid w:val="004C6932"/>
    <w:rsid w:val="00516703"/>
    <w:rsid w:val="005215ED"/>
    <w:rsid w:val="005E0420"/>
    <w:rsid w:val="00614E12"/>
    <w:rsid w:val="00615ED6"/>
    <w:rsid w:val="00643D3F"/>
    <w:rsid w:val="00691438"/>
    <w:rsid w:val="006D0356"/>
    <w:rsid w:val="006E4F8A"/>
    <w:rsid w:val="007461E1"/>
    <w:rsid w:val="00765937"/>
    <w:rsid w:val="00774A2E"/>
    <w:rsid w:val="008A237D"/>
    <w:rsid w:val="008A48AD"/>
    <w:rsid w:val="008E089A"/>
    <w:rsid w:val="008F0F32"/>
    <w:rsid w:val="0090302E"/>
    <w:rsid w:val="00981EA7"/>
    <w:rsid w:val="009C4EA9"/>
    <w:rsid w:val="00A31D40"/>
    <w:rsid w:val="00A848B0"/>
    <w:rsid w:val="00A93093"/>
    <w:rsid w:val="00B272BC"/>
    <w:rsid w:val="00B84951"/>
    <w:rsid w:val="00BB330A"/>
    <w:rsid w:val="00BC6C12"/>
    <w:rsid w:val="00BF283B"/>
    <w:rsid w:val="00C00F2A"/>
    <w:rsid w:val="00C95691"/>
    <w:rsid w:val="00CC0673"/>
    <w:rsid w:val="00CC35B7"/>
    <w:rsid w:val="00CF097C"/>
    <w:rsid w:val="00CF1D90"/>
    <w:rsid w:val="00D16178"/>
    <w:rsid w:val="00DF3047"/>
    <w:rsid w:val="00E438CF"/>
    <w:rsid w:val="00E524D1"/>
    <w:rsid w:val="00EC6B2D"/>
    <w:rsid w:val="00F13EC7"/>
    <w:rsid w:val="00F40C5F"/>
    <w:rsid w:val="00FB79D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2</cp:revision>
  <dcterms:created xsi:type="dcterms:W3CDTF">2021-09-17T19:15:00Z</dcterms:created>
  <dcterms:modified xsi:type="dcterms:W3CDTF">2021-09-17T19:15:00Z</dcterms:modified>
</cp:coreProperties>
</file>